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1624"/>
      </w:tblGrid>
      <w:tr w:rsidR="00C23F0B" w:rsidTr="0080013B">
        <w:tc>
          <w:tcPr>
            <w:tcW w:w="3085" w:type="dxa"/>
          </w:tcPr>
          <w:p w:rsidR="00C23F0B" w:rsidRDefault="00C23F0B" w:rsidP="005F0B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4572" cy="1329266"/>
                  <wp:effectExtent l="0" t="0" r="0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082" cy="133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vAlign w:val="center"/>
          </w:tcPr>
          <w:p w:rsidR="00C23F0B" w:rsidRPr="00F07CC2" w:rsidRDefault="0034454C" w:rsidP="005F0B3B">
            <w:pPr>
              <w:tabs>
                <w:tab w:val="left" w:pos="7678"/>
              </w:tabs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“</w:t>
            </w:r>
            <w:r w:rsidR="00C23F0B" w:rsidRPr="00F07CC2">
              <w:rPr>
                <w:b/>
                <w:sz w:val="52"/>
                <w:szCs w:val="52"/>
              </w:rPr>
              <w:t>Scuola Sicura</w:t>
            </w:r>
            <w:r>
              <w:rPr>
                <w:b/>
                <w:sz w:val="52"/>
                <w:szCs w:val="52"/>
              </w:rPr>
              <w:t>”</w:t>
            </w:r>
          </w:p>
          <w:p w:rsidR="00C23F0B" w:rsidRPr="00F07CC2" w:rsidRDefault="005F0B3B" w:rsidP="004A054C">
            <w:pPr>
              <w:tabs>
                <w:tab w:val="left" w:pos="7678"/>
              </w:tabs>
              <w:jc w:val="center"/>
              <w:rPr>
                <w:noProof/>
                <w:sz w:val="36"/>
                <w:szCs w:val="36"/>
              </w:rPr>
            </w:pPr>
            <w:r>
              <w:rPr>
                <w:i/>
                <w:sz w:val="28"/>
                <w:szCs w:val="28"/>
              </w:rPr>
              <w:t>Progetto di integrazione della s</w:t>
            </w:r>
            <w:r w:rsidR="00C23F0B" w:rsidRPr="0034454C">
              <w:rPr>
                <w:i/>
                <w:sz w:val="28"/>
                <w:szCs w:val="28"/>
              </w:rPr>
              <w:t>icurezza del lavoro nei curricola della scuola secondaria di 2° grado</w:t>
            </w:r>
          </w:p>
        </w:tc>
      </w:tr>
    </w:tbl>
    <w:p w:rsidR="00C30417" w:rsidRDefault="00C30417" w:rsidP="0027283B">
      <w:pPr>
        <w:spacing w:after="0"/>
      </w:pP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977"/>
        <w:gridCol w:w="8789"/>
      </w:tblGrid>
      <w:tr w:rsidR="009E4DC7" w:rsidRPr="007968BB" w:rsidTr="0080013B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C7" w:rsidRPr="00BA38E8" w:rsidRDefault="009E4DC7" w:rsidP="00564228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COMPETENZA 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C7" w:rsidRPr="00876238" w:rsidRDefault="00564228" w:rsidP="001A677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F44116">
              <w:rPr>
                <w:rFonts w:ascii="Arial" w:eastAsia="Times New Roman" w:hAnsi="Arial" w:cs="Arial"/>
                <w:sz w:val="24"/>
                <w:szCs w:val="24"/>
              </w:rPr>
              <w:t xml:space="preserve">1 - </w:t>
            </w:r>
            <w:r w:rsidR="009E4DC7" w:rsidRPr="00F44116">
              <w:rPr>
                <w:rFonts w:ascii="Arial" w:eastAsia="Times New Roman" w:hAnsi="Arial" w:cs="Arial"/>
                <w:sz w:val="24"/>
                <w:szCs w:val="24"/>
              </w:rPr>
              <w:t>Agire responsabilmente in situazioni di emergenza proteggendo sé, gli altri e l’ambiente</w:t>
            </w:r>
          </w:p>
        </w:tc>
      </w:tr>
      <w:tr w:rsidR="009E4DC7" w:rsidRPr="007968BB" w:rsidTr="0080013B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DC7" w:rsidRPr="00BA38E8" w:rsidRDefault="009E4DC7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BA38E8">
              <w:rPr>
                <w:rFonts w:ascii="Calibri" w:eastAsia="Times New Roman" w:hAnsi="Calibri" w:cs="Times New Roman"/>
                <w:b/>
                <w:sz w:val="32"/>
                <w:szCs w:val="32"/>
              </w:rPr>
              <w:t>U.F.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DC7" w:rsidRPr="00876238" w:rsidRDefault="0004741F" w:rsidP="00D230EA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C4B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70BEB">
              <w:rPr>
                <w:rFonts w:ascii="Arial" w:eastAsia="Times New Roman" w:hAnsi="Arial" w:cs="Arial"/>
                <w:sz w:val="24"/>
                <w:szCs w:val="24"/>
              </w:rPr>
              <w:t xml:space="preserve">IDENTIFICARE I RISCHI  GENERALI e SPECIFICI </w:t>
            </w:r>
          </w:p>
        </w:tc>
      </w:tr>
      <w:tr w:rsidR="009E4DC7" w:rsidRPr="007968BB" w:rsidTr="0080013B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C7" w:rsidRPr="00BA38E8" w:rsidRDefault="009E4DC7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BA38E8">
              <w:rPr>
                <w:rFonts w:ascii="Calibri" w:eastAsia="Times New Roman" w:hAnsi="Calibri" w:cs="Times New Roman"/>
                <w:b/>
                <w:sz w:val="32"/>
                <w:szCs w:val="32"/>
              </w:rPr>
              <w:t>AREA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C7" w:rsidRPr="00876238" w:rsidRDefault="00FC4B85" w:rsidP="001A677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Umanistica</w:t>
            </w:r>
            <w:r w:rsidR="00D51C15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Inglese</w:t>
            </w:r>
            <w:r w:rsidR="00D51C15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470BE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E4DC7" w:rsidRPr="007968BB" w:rsidTr="0080013B">
        <w:trPr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C7" w:rsidRPr="00BA38E8" w:rsidRDefault="009E4DC7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</w:rPr>
              <w:t>CLASSI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C7" w:rsidRPr="00876238" w:rsidRDefault="00F44116" w:rsidP="001A677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F44116">
              <w:rPr>
                <w:rFonts w:ascii="Arial" w:eastAsia="Times New Roman" w:hAnsi="Arial" w:cs="Arial"/>
                <w:sz w:val="24"/>
                <w:szCs w:val="24"/>
              </w:rPr>
              <w:t xml:space="preserve">Seconde </w:t>
            </w:r>
            <w:r w:rsidR="00BF460D">
              <w:rPr>
                <w:rFonts w:ascii="Arial" w:eastAsia="Times New Roman" w:hAnsi="Arial" w:cs="Arial"/>
                <w:sz w:val="24"/>
                <w:szCs w:val="24"/>
              </w:rPr>
              <w:t>Liceo scientifico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C7" w:rsidRPr="00876238" w:rsidRDefault="00BF460D" w:rsidP="001A677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Secondo quadrimestre</w:t>
            </w:r>
          </w:p>
        </w:tc>
      </w:tr>
    </w:tbl>
    <w:p w:rsidR="005F0B3B" w:rsidRDefault="005F0B3B" w:rsidP="0080013B">
      <w:pPr>
        <w:spacing w:after="0"/>
      </w:pPr>
    </w:p>
    <w:tbl>
      <w:tblPr>
        <w:tblStyle w:val="Grigliatabella"/>
        <w:tblW w:w="0" w:type="auto"/>
        <w:tblLayout w:type="fixed"/>
        <w:tblLook w:val="04A0"/>
      </w:tblPr>
      <w:tblGrid>
        <w:gridCol w:w="2235"/>
        <w:gridCol w:w="2126"/>
        <w:gridCol w:w="2410"/>
        <w:gridCol w:w="2976"/>
        <w:gridCol w:w="5039"/>
      </w:tblGrid>
      <w:tr w:rsidR="00A33429" w:rsidTr="00A33429">
        <w:trPr>
          <w:tblHeader/>
        </w:trPr>
        <w:tc>
          <w:tcPr>
            <w:tcW w:w="2235" w:type="dxa"/>
            <w:vAlign w:val="center"/>
          </w:tcPr>
          <w:p w:rsidR="0080013B" w:rsidRPr="0053441A" w:rsidRDefault="0080013B" w:rsidP="00CF0DDB">
            <w:pP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53441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ABILITÀ</w:t>
            </w:r>
          </w:p>
        </w:tc>
        <w:tc>
          <w:tcPr>
            <w:tcW w:w="2126" w:type="dxa"/>
            <w:vAlign w:val="center"/>
          </w:tcPr>
          <w:p w:rsidR="0080013B" w:rsidRPr="0053441A" w:rsidRDefault="0080013B" w:rsidP="00CF0DDB">
            <w:pP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53441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CONOSCENZE</w:t>
            </w:r>
          </w:p>
        </w:tc>
        <w:tc>
          <w:tcPr>
            <w:tcW w:w="2410" w:type="dxa"/>
            <w:vAlign w:val="center"/>
          </w:tcPr>
          <w:p w:rsidR="0080013B" w:rsidRPr="0053441A" w:rsidRDefault="0080013B" w:rsidP="00CF0DDB">
            <w:pP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53441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MOD</w:t>
            </w:r>
            <w:r w:rsidR="00470BEB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FC4B85" w:rsidRPr="00BC346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0/</w:t>
            </w:r>
            <w:r w:rsidR="00470BEB" w:rsidRPr="00BC346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</w:t>
            </w:r>
            <w:r w:rsidR="00FC4B85" w:rsidRPr="00BC346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/2</w:t>
            </w:r>
            <w:r w:rsidR="00BC3461" w:rsidRPr="00BC346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</w:t>
            </w:r>
            <w:r w:rsidRPr="00BC346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YLLABUS</w:t>
            </w:r>
          </w:p>
        </w:tc>
        <w:tc>
          <w:tcPr>
            <w:tcW w:w="2976" w:type="dxa"/>
            <w:vAlign w:val="center"/>
          </w:tcPr>
          <w:p w:rsidR="0080013B" w:rsidRPr="0053441A" w:rsidRDefault="0080013B" w:rsidP="00CF0DDB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53441A">
              <w:rPr>
                <w:rFonts w:ascii="Calibri" w:eastAsia="Times New Roman" w:hAnsi="Calibri" w:cs="Times New Roman"/>
                <w:b/>
                <w:sz w:val="32"/>
                <w:szCs w:val="32"/>
              </w:rPr>
              <w:t>ATTIVITÀ</w:t>
            </w:r>
          </w:p>
        </w:tc>
        <w:tc>
          <w:tcPr>
            <w:tcW w:w="5039" w:type="dxa"/>
            <w:vAlign w:val="center"/>
          </w:tcPr>
          <w:p w:rsidR="0080013B" w:rsidRPr="00B27921" w:rsidRDefault="0080013B" w:rsidP="00CF0DDB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32"/>
              </w:rPr>
            </w:pPr>
            <w:r w:rsidRPr="00B27921">
              <w:rPr>
                <w:rFonts w:ascii="Calibri" w:eastAsia="Times New Roman" w:hAnsi="Calibri" w:cs="Times New Roman"/>
                <w:b/>
                <w:sz w:val="32"/>
                <w:szCs w:val="32"/>
              </w:rPr>
              <w:t>MATERIALI  DIDATTICI</w:t>
            </w:r>
          </w:p>
        </w:tc>
      </w:tr>
      <w:tr w:rsidR="00A33429" w:rsidTr="00A33429">
        <w:tc>
          <w:tcPr>
            <w:tcW w:w="2235" w:type="dxa"/>
          </w:tcPr>
          <w:p w:rsidR="009A2F9D" w:rsidRDefault="009A2F9D" w:rsidP="009A2F9D">
            <w:r>
              <w:t xml:space="preserve">1.UTILIZZARE la L2 per identificare i rischi generali e specifici  in ambito scolastico e lavorativo </w:t>
            </w:r>
          </w:p>
          <w:p w:rsidR="009A2F9D" w:rsidRDefault="009A2F9D" w:rsidP="00556CD1"/>
          <w:p w:rsidR="00556CD1" w:rsidRDefault="009A2F9D" w:rsidP="00556CD1">
            <w:r>
              <w:t>2</w:t>
            </w:r>
            <w:r w:rsidR="00BE5F00">
              <w:t xml:space="preserve">. </w:t>
            </w:r>
            <w:r w:rsidR="00BE5F00" w:rsidRPr="00E811A4">
              <w:rPr>
                <w:rFonts w:cs="Arial"/>
              </w:rPr>
              <w:t xml:space="preserve">IDENTIFICARE </w:t>
            </w:r>
            <w:r w:rsidR="00EE5FBA" w:rsidRPr="00E811A4">
              <w:rPr>
                <w:rFonts w:cs="Arial"/>
              </w:rPr>
              <w:t>e DECODIFICARE I</w:t>
            </w:r>
            <w:r w:rsidR="00C631BD" w:rsidRPr="00E811A4">
              <w:rPr>
                <w:rFonts w:cs="Arial"/>
              </w:rPr>
              <w:t xml:space="preserve"> </w:t>
            </w:r>
            <w:r w:rsidR="00DC6F3C" w:rsidRPr="00E811A4">
              <w:t>RISCHI</w:t>
            </w:r>
            <w:r w:rsidR="00470BEB" w:rsidRPr="00E811A4">
              <w:t xml:space="preserve"> GENERALI </w:t>
            </w:r>
            <w:r w:rsidR="00FC4B85" w:rsidRPr="00E811A4">
              <w:t xml:space="preserve">IN AMBIENTE DI LAVORO </w:t>
            </w:r>
            <w:r w:rsidR="00556CD1">
              <w:t>legati</w:t>
            </w:r>
            <w:r w:rsidR="0004741F">
              <w:t xml:space="preserve"> </w:t>
            </w:r>
            <w:r w:rsidR="00556CD1" w:rsidRPr="0004741F">
              <w:rPr>
                <w:sz w:val="21"/>
                <w:szCs w:val="21"/>
              </w:rPr>
              <w:t>all’</w:t>
            </w:r>
            <w:r w:rsidR="00556CD1">
              <w:t>organizzazione de</w:t>
            </w:r>
            <w:r w:rsidR="00A411D1">
              <w:t>gli spazi:</w:t>
            </w:r>
          </w:p>
          <w:p w:rsidR="00732D31" w:rsidRDefault="00556CD1" w:rsidP="00556CD1">
            <w:r>
              <w:t>-</w:t>
            </w:r>
            <w:r w:rsidR="0004741F">
              <w:t xml:space="preserve">utilizzo </w:t>
            </w:r>
            <w:r>
              <w:t>scale</w:t>
            </w:r>
            <w:r w:rsidR="0004741F">
              <w:t xml:space="preserve"> </w:t>
            </w:r>
          </w:p>
          <w:p w:rsidR="00556CD1" w:rsidRDefault="0004741F" w:rsidP="00556CD1">
            <w:r>
              <w:t xml:space="preserve">( salire e scendere </w:t>
            </w:r>
            <w:r>
              <w:lastRenderedPageBreak/>
              <w:t>mantenendo la destra)</w:t>
            </w:r>
          </w:p>
          <w:p w:rsidR="0004741F" w:rsidRDefault="00556CD1" w:rsidP="00556CD1">
            <w:r>
              <w:t xml:space="preserve">-apertura porte </w:t>
            </w:r>
          </w:p>
          <w:p w:rsidR="00556CD1" w:rsidRDefault="0004741F" w:rsidP="00556CD1">
            <w:r>
              <w:t xml:space="preserve"> ( verso l’esterno)</w:t>
            </w:r>
          </w:p>
          <w:p w:rsidR="00556CD1" w:rsidRDefault="00556CD1" w:rsidP="00556CD1">
            <w:r>
              <w:t xml:space="preserve"> </w:t>
            </w:r>
          </w:p>
          <w:p w:rsidR="00540C32" w:rsidRDefault="009A2F9D" w:rsidP="00540C32">
            <w:r>
              <w:t>3</w:t>
            </w:r>
            <w:r w:rsidR="00DC6F3C">
              <w:t xml:space="preserve">. </w:t>
            </w:r>
            <w:r>
              <w:t xml:space="preserve"> UTILIZZARE</w:t>
            </w:r>
            <w:r w:rsidR="00A33429">
              <w:t xml:space="preserve"> la </w:t>
            </w:r>
            <w:r>
              <w:t xml:space="preserve"> L2 PER </w:t>
            </w:r>
            <w:r w:rsidR="00DC6F3C">
              <w:t>IDENTIFICARE e DECODIFICARE i D.P.I.</w:t>
            </w:r>
          </w:p>
          <w:p w:rsidR="00DC6F3C" w:rsidRDefault="0090224F" w:rsidP="00DC6F3C">
            <w:r>
              <w:t xml:space="preserve">nei laboratori </w:t>
            </w:r>
            <w:r w:rsidR="00FC4B85">
              <w:t>utilizzati</w:t>
            </w:r>
            <w:r w:rsidR="00BF460D">
              <w:t>:</w:t>
            </w:r>
          </w:p>
          <w:p w:rsidR="00732D31" w:rsidRDefault="0090224F" w:rsidP="00DC6F3C">
            <w:r>
              <w:t>-</w:t>
            </w:r>
            <w:r w:rsidR="00BF460D">
              <w:t xml:space="preserve"> </w:t>
            </w:r>
            <w:r>
              <w:t xml:space="preserve">protezione </w:t>
            </w:r>
          </w:p>
          <w:p w:rsidR="0090224F" w:rsidRDefault="0090224F" w:rsidP="00DC6F3C">
            <w:r>
              <w:t xml:space="preserve"> </w:t>
            </w:r>
            <w:r w:rsidR="00732D31">
              <w:t xml:space="preserve">  </w:t>
            </w:r>
            <w:r>
              <w:t xml:space="preserve">corpo </w:t>
            </w:r>
          </w:p>
          <w:p w:rsidR="0090224F" w:rsidRDefault="0090224F" w:rsidP="00DC6F3C">
            <w:r>
              <w:t>-</w:t>
            </w:r>
            <w:r w:rsidR="00BF460D">
              <w:t xml:space="preserve"> </w:t>
            </w:r>
            <w:r>
              <w:t>protezione occhi</w:t>
            </w:r>
          </w:p>
          <w:p w:rsidR="00BF460D" w:rsidRDefault="0090224F" w:rsidP="00DC6F3C">
            <w:r>
              <w:t>-</w:t>
            </w:r>
            <w:r w:rsidR="00BF460D">
              <w:t xml:space="preserve"> </w:t>
            </w:r>
            <w:r>
              <w:t xml:space="preserve">protezioni </w:t>
            </w:r>
            <w:r w:rsidR="00BF460D">
              <w:t xml:space="preserve"> </w:t>
            </w:r>
          </w:p>
          <w:p w:rsidR="0090224F" w:rsidRDefault="00BF460D" w:rsidP="00DC6F3C">
            <w:r>
              <w:t xml:space="preserve">  </w:t>
            </w:r>
            <w:r w:rsidR="0090224F">
              <w:t>mani</w:t>
            </w:r>
            <w:r>
              <w:t>/braccia</w:t>
            </w:r>
          </w:p>
          <w:p w:rsidR="00540C32" w:rsidRDefault="00540C32" w:rsidP="00DC6F3C"/>
          <w:p w:rsidR="00F609C7" w:rsidRDefault="00F609C7" w:rsidP="00DC6F3C"/>
          <w:p w:rsidR="00732D31" w:rsidRDefault="00732D31" w:rsidP="00DC6F3C"/>
          <w:p w:rsidR="00DC6F3C" w:rsidRDefault="009A2F9D" w:rsidP="00DC6F3C">
            <w:r>
              <w:t>4</w:t>
            </w:r>
            <w:r w:rsidR="00DC6F3C">
              <w:t>.</w:t>
            </w:r>
            <w:r>
              <w:t>UTILIZZARE</w:t>
            </w:r>
            <w:r w:rsidR="00A33429">
              <w:t xml:space="preserve"> la </w:t>
            </w:r>
            <w:r>
              <w:t xml:space="preserve"> L2 PER </w:t>
            </w:r>
            <w:r w:rsidR="00DC6F3C">
              <w:t>IDENTIFICARE RISCHI SPECIFICI:</w:t>
            </w:r>
          </w:p>
          <w:p w:rsidR="00DC6F3C" w:rsidRDefault="00E51441" w:rsidP="00DC6F3C">
            <w:r>
              <w:t>r</w:t>
            </w:r>
            <w:r w:rsidR="00DC6F3C">
              <w:t xml:space="preserve">ischi da Videoterminale </w:t>
            </w:r>
          </w:p>
          <w:p w:rsidR="0090224F" w:rsidRDefault="00E51441" w:rsidP="00DC6F3C">
            <w:r>
              <w:t>i</w:t>
            </w:r>
            <w:r w:rsidR="0090224F">
              <w:t>n relazione a:</w:t>
            </w:r>
          </w:p>
          <w:p w:rsidR="0090224F" w:rsidRDefault="0090224F" w:rsidP="00DC6F3C">
            <w:r>
              <w:t>-attrezz</w:t>
            </w:r>
            <w:r w:rsidR="00171BF2">
              <w:t>ature</w:t>
            </w:r>
            <w:r>
              <w:t xml:space="preserve"> </w:t>
            </w:r>
          </w:p>
          <w:p w:rsidR="0090224F" w:rsidRDefault="0090224F" w:rsidP="00DC6F3C">
            <w:r>
              <w:t>-ergonomia</w:t>
            </w:r>
          </w:p>
          <w:p w:rsidR="0090224F" w:rsidRDefault="0090224F" w:rsidP="00DC6F3C"/>
          <w:p w:rsidR="00FC4B85" w:rsidRDefault="00FC4B85" w:rsidP="00DC6F3C"/>
          <w:p w:rsidR="00E811A4" w:rsidRDefault="009A2F9D" w:rsidP="00DC6F3C">
            <w:r>
              <w:t>5. USARE</w:t>
            </w:r>
            <w:r w:rsidR="00A33429">
              <w:t xml:space="preserve"> la </w:t>
            </w:r>
            <w:r>
              <w:t xml:space="preserve"> L2 PER </w:t>
            </w:r>
          </w:p>
          <w:p w:rsidR="0045016A" w:rsidRDefault="00556CD1" w:rsidP="00DC6F3C">
            <w:r>
              <w:t xml:space="preserve">IDENTIFICARE il rischio di </w:t>
            </w:r>
          </w:p>
          <w:p w:rsidR="00556CD1" w:rsidRDefault="009A2F9D" w:rsidP="00DC6F3C">
            <w:r>
              <w:lastRenderedPageBreak/>
              <w:t xml:space="preserve"> </w:t>
            </w:r>
            <w:r w:rsidR="00556CD1">
              <w:t xml:space="preserve">fumo e alcol </w:t>
            </w:r>
            <w:r>
              <w:t xml:space="preserve"> e gli </w:t>
            </w:r>
          </w:p>
          <w:p w:rsidR="00AF7393" w:rsidRDefault="00A33429" w:rsidP="00DC6F3C">
            <w:r>
              <w:t>atteggiamenti responsabili</w:t>
            </w:r>
            <w:r w:rsidR="00AF7393">
              <w:t xml:space="preserve"> </w:t>
            </w:r>
          </w:p>
          <w:p w:rsidR="0045016A" w:rsidRDefault="00AF7393" w:rsidP="00DC6F3C">
            <w:r>
              <w:t xml:space="preserve">di utilizzo di fumo </w:t>
            </w:r>
            <w:r w:rsidR="00AD5825">
              <w:t xml:space="preserve"> </w:t>
            </w:r>
            <w:r>
              <w:t xml:space="preserve">sul posto di lavoro </w:t>
            </w:r>
          </w:p>
          <w:p w:rsidR="00266271" w:rsidRDefault="00266271" w:rsidP="00DC6F3C"/>
        </w:tc>
        <w:tc>
          <w:tcPr>
            <w:tcW w:w="2126" w:type="dxa"/>
          </w:tcPr>
          <w:p w:rsidR="0080013B" w:rsidRDefault="00F44116" w:rsidP="0080013B">
            <w:r>
              <w:lastRenderedPageBreak/>
              <w:t xml:space="preserve">REGOLAMENTI legislativi </w:t>
            </w:r>
          </w:p>
          <w:p w:rsidR="00556CD1" w:rsidRDefault="00556CD1" w:rsidP="0080013B"/>
          <w:p w:rsidR="00DC6F3C" w:rsidRDefault="009A2F9D" w:rsidP="0080013B">
            <w:r>
              <w:t>R</w:t>
            </w:r>
            <w:r w:rsidR="00A411D1">
              <w:t>ischi generali nell’ambiente di lavoro</w:t>
            </w:r>
          </w:p>
          <w:p w:rsidR="00DC6F3C" w:rsidRDefault="00DC6F3C" w:rsidP="0080013B"/>
          <w:p w:rsidR="00EE5FBA" w:rsidRDefault="00EE5FBA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A33429" w:rsidRDefault="00A33429" w:rsidP="0080013B"/>
          <w:p w:rsidR="00530287" w:rsidRDefault="00470BEB" w:rsidP="0080013B">
            <w:r w:rsidRPr="00BE7016">
              <w:rPr>
                <w:sz w:val="21"/>
                <w:szCs w:val="21"/>
              </w:rPr>
              <w:t>PREVENZIONE e PROTEZIONE</w:t>
            </w:r>
            <w:r w:rsidR="00A33429">
              <w:rPr>
                <w:sz w:val="21"/>
                <w:szCs w:val="21"/>
              </w:rPr>
              <w:t xml:space="preserve">: </w:t>
            </w:r>
            <w:r w:rsidR="009A2F9D">
              <w:rPr>
                <w:sz w:val="21"/>
                <w:szCs w:val="21"/>
              </w:rPr>
              <w:t xml:space="preserve"> </w:t>
            </w:r>
            <w:r w:rsidR="0090224F">
              <w:t xml:space="preserve"> </w:t>
            </w:r>
            <w:proofErr w:type="spellStart"/>
            <w:r w:rsidR="0090224F">
              <w:t>D.P.I.</w:t>
            </w:r>
            <w:proofErr w:type="spellEnd"/>
          </w:p>
          <w:p w:rsidR="00E53566" w:rsidRDefault="00F609C7" w:rsidP="00E53566">
            <w:r>
              <w:t xml:space="preserve"> (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protective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) </w:t>
            </w:r>
            <w:r w:rsidR="00E53566">
              <w:t>e</w:t>
            </w:r>
            <w:r w:rsidR="009A2F9D">
              <w:t xml:space="preserve"> DPC  e le </w:t>
            </w:r>
            <w:r w:rsidR="00BE7016">
              <w:t xml:space="preserve"> procedure</w:t>
            </w:r>
            <w:r w:rsidR="00E53566">
              <w:t xml:space="preserve"> corrett</w:t>
            </w:r>
            <w:r w:rsidR="00BE7016">
              <w:t>e</w:t>
            </w:r>
            <w:r w:rsidR="00E53566">
              <w:t xml:space="preserve"> e responsabili per la tutela della salute</w:t>
            </w:r>
            <w:r w:rsidR="00BE7016">
              <w:t>.</w:t>
            </w:r>
          </w:p>
          <w:p w:rsidR="00314CB0" w:rsidRDefault="0090224F" w:rsidP="0080013B">
            <w:r>
              <w:t xml:space="preserve">UTILIZZARE la L2 </w:t>
            </w:r>
            <w:r w:rsidR="00FC4B85">
              <w:t xml:space="preserve"> </w:t>
            </w:r>
          </w:p>
          <w:p w:rsidR="00940A64" w:rsidRDefault="00940A64" w:rsidP="0080013B"/>
          <w:p w:rsidR="00C902EF" w:rsidRDefault="00C902EF" w:rsidP="0080013B"/>
          <w:p w:rsidR="00A33429" w:rsidRDefault="00A33429" w:rsidP="0080013B"/>
          <w:p w:rsidR="00C902EF" w:rsidRDefault="00C902EF" w:rsidP="0080013B"/>
          <w:p w:rsidR="00BE7016" w:rsidRPr="00BE7016" w:rsidRDefault="00470BEB" w:rsidP="0080013B">
            <w:pPr>
              <w:rPr>
                <w:sz w:val="21"/>
                <w:szCs w:val="21"/>
              </w:rPr>
            </w:pPr>
            <w:r w:rsidRPr="00BE7016">
              <w:rPr>
                <w:sz w:val="21"/>
                <w:szCs w:val="21"/>
              </w:rPr>
              <w:t>PREVENZIONE</w:t>
            </w:r>
            <w:r w:rsidR="00BE7016">
              <w:rPr>
                <w:sz w:val="21"/>
                <w:szCs w:val="21"/>
              </w:rPr>
              <w:t xml:space="preserve"> e </w:t>
            </w:r>
            <w:r w:rsidRPr="00BE7016">
              <w:rPr>
                <w:sz w:val="21"/>
                <w:szCs w:val="21"/>
              </w:rPr>
              <w:t>PROTEZIONE</w:t>
            </w:r>
            <w:r w:rsidR="00A33429">
              <w:rPr>
                <w:sz w:val="21"/>
                <w:szCs w:val="21"/>
              </w:rPr>
              <w:t xml:space="preserve">: </w:t>
            </w:r>
            <w:r w:rsidR="00BE7016">
              <w:rPr>
                <w:sz w:val="21"/>
                <w:szCs w:val="21"/>
              </w:rPr>
              <w:t xml:space="preserve">i rischi </w:t>
            </w:r>
            <w:r w:rsidR="00BD022F">
              <w:rPr>
                <w:sz w:val="21"/>
                <w:szCs w:val="21"/>
              </w:rPr>
              <w:t xml:space="preserve">specifici </w:t>
            </w:r>
            <w:r w:rsidR="00BE7016">
              <w:rPr>
                <w:sz w:val="21"/>
                <w:szCs w:val="21"/>
              </w:rPr>
              <w:t>legati all’utilizzo dei videoterminali</w:t>
            </w:r>
          </w:p>
          <w:p w:rsidR="00171BF2" w:rsidRPr="005E3F1E" w:rsidRDefault="00171BF2" w:rsidP="0080013B">
            <w:pPr>
              <w:rPr>
                <w:lang w:val="en-US"/>
              </w:rPr>
            </w:pPr>
            <w:r w:rsidRPr="005E3F1E">
              <w:rPr>
                <w:lang w:val="en-US"/>
              </w:rPr>
              <w:t>DSE Safety</w:t>
            </w:r>
            <w:r w:rsidR="005E3F1E">
              <w:rPr>
                <w:lang w:val="en-US"/>
              </w:rPr>
              <w:t xml:space="preserve"> (</w:t>
            </w:r>
            <w:r w:rsidRPr="005E3F1E">
              <w:rPr>
                <w:lang w:val="en-US"/>
              </w:rPr>
              <w:t>display screen equipment</w:t>
            </w:r>
            <w:r w:rsidR="005E3F1E">
              <w:rPr>
                <w:lang w:val="en-US"/>
              </w:rPr>
              <w:t>)</w:t>
            </w:r>
          </w:p>
          <w:p w:rsidR="00E811A4" w:rsidRPr="009A2F9D" w:rsidRDefault="00E811A4" w:rsidP="0080013B">
            <w:pPr>
              <w:rPr>
                <w:lang w:val="en-US"/>
              </w:rPr>
            </w:pPr>
          </w:p>
          <w:p w:rsidR="00A33429" w:rsidRDefault="00A33429" w:rsidP="0080013B">
            <w:pPr>
              <w:rPr>
                <w:lang w:val="en-US"/>
              </w:rPr>
            </w:pPr>
          </w:p>
          <w:p w:rsidR="00A33429" w:rsidRDefault="00A33429" w:rsidP="0080013B">
            <w:pPr>
              <w:rPr>
                <w:lang w:val="en-US"/>
              </w:rPr>
            </w:pPr>
          </w:p>
          <w:p w:rsidR="00556CD1" w:rsidRDefault="00A33429" w:rsidP="00A33429">
            <w:r w:rsidRPr="00BE7016">
              <w:rPr>
                <w:sz w:val="21"/>
                <w:szCs w:val="21"/>
              </w:rPr>
              <w:t>PREVENZIONE</w:t>
            </w:r>
            <w:r>
              <w:rPr>
                <w:sz w:val="21"/>
                <w:szCs w:val="21"/>
              </w:rPr>
              <w:t xml:space="preserve"> e </w:t>
            </w:r>
            <w:r w:rsidRPr="00BE7016">
              <w:rPr>
                <w:sz w:val="21"/>
                <w:szCs w:val="21"/>
              </w:rPr>
              <w:t>PROTEZIONE</w:t>
            </w:r>
            <w:r>
              <w:rPr>
                <w:sz w:val="21"/>
                <w:szCs w:val="21"/>
              </w:rPr>
              <w:t xml:space="preserve"> : gli </w:t>
            </w:r>
            <w:r w:rsidR="0045016A">
              <w:t xml:space="preserve"> effetti </w:t>
            </w:r>
            <w:r w:rsidR="00556CD1">
              <w:t xml:space="preserve"> del fumo e </w:t>
            </w:r>
            <w:r w:rsidR="00556CD1">
              <w:lastRenderedPageBreak/>
              <w:t xml:space="preserve">dell’alcol sulla salute </w:t>
            </w:r>
            <w:r w:rsidR="0045016A">
              <w:t>degli individui e lavoratori.</w:t>
            </w:r>
          </w:p>
        </w:tc>
        <w:tc>
          <w:tcPr>
            <w:tcW w:w="2410" w:type="dxa"/>
          </w:tcPr>
          <w:p w:rsidR="00E811A4" w:rsidRPr="00E811A4" w:rsidRDefault="00E811A4" w:rsidP="00A411D1">
            <w:pPr>
              <w:rPr>
                <w:u w:val="single"/>
              </w:rPr>
            </w:pPr>
            <w:r w:rsidRPr="00E811A4">
              <w:rPr>
                <w:u w:val="single"/>
              </w:rPr>
              <w:lastRenderedPageBreak/>
              <w:t>Modulo 0</w:t>
            </w:r>
          </w:p>
          <w:p w:rsidR="00E811A4" w:rsidRDefault="00E811A4" w:rsidP="00A411D1">
            <w:r>
              <w:t>3. Ambienti di lavoro</w:t>
            </w:r>
          </w:p>
          <w:p w:rsidR="00A411D1" w:rsidRDefault="00E811A4" w:rsidP="00A411D1">
            <w:r>
              <w:t xml:space="preserve">3.1 rischi generali </w:t>
            </w:r>
            <w:r w:rsidR="00A411D1">
              <w:t>3.1.1 Vetrate e serramenti, accessi, percorsi, superfici, pavimenti e scale.</w:t>
            </w:r>
          </w:p>
          <w:p w:rsidR="00A411D1" w:rsidRDefault="00A411D1" w:rsidP="00A411D1"/>
          <w:p w:rsidR="005E3F1E" w:rsidRDefault="005E3F1E" w:rsidP="00470BEB"/>
          <w:p w:rsidR="00D51C15" w:rsidRDefault="00D51C15" w:rsidP="00470BEB"/>
          <w:p w:rsidR="00D51C15" w:rsidRDefault="00D51C15" w:rsidP="00470BEB"/>
          <w:p w:rsidR="00D51C15" w:rsidRDefault="00D51C15" w:rsidP="00470BEB"/>
          <w:p w:rsidR="00D51C15" w:rsidRDefault="00D51C15" w:rsidP="00470BEB"/>
          <w:p w:rsidR="00D51C15" w:rsidRDefault="00D51C15" w:rsidP="00470BEB"/>
          <w:p w:rsidR="00D51C15" w:rsidRDefault="00D51C15" w:rsidP="00470BEB"/>
          <w:p w:rsidR="00A33429" w:rsidRDefault="00A33429" w:rsidP="00E811A4">
            <w:pPr>
              <w:rPr>
                <w:u w:val="single"/>
              </w:rPr>
            </w:pPr>
          </w:p>
          <w:p w:rsidR="00A33429" w:rsidRDefault="00A33429" w:rsidP="00E811A4">
            <w:pPr>
              <w:rPr>
                <w:u w:val="single"/>
              </w:rPr>
            </w:pPr>
          </w:p>
          <w:p w:rsidR="00A33429" w:rsidRDefault="00A33429" w:rsidP="00E811A4">
            <w:pPr>
              <w:rPr>
                <w:u w:val="single"/>
              </w:rPr>
            </w:pPr>
          </w:p>
          <w:p w:rsidR="00A33429" w:rsidRDefault="00A33429" w:rsidP="00E811A4">
            <w:pPr>
              <w:rPr>
                <w:u w:val="single"/>
              </w:rPr>
            </w:pPr>
          </w:p>
          <w:p w:rsidR="00A33429" w:rsidRDefault="00A33429" w:rsidP="00E811A4">
            <w:pPr>
              <w:rPr>
                <w:u w:val="single"/>
              </w:rPr>
            </w:pPr>
          </w:p>
          <w:p w:rsidR="00E811A4" w:rsidRDefault="00E811A4" w:rsidP="00E811A4">
            <w:pPr>
              <w:rPr>
                <w:u w:val="single"/>
              </w:rPr>
            </w:pPr>
            <w:r w:rsidRPr="00BE7016">
              <w:rPr>
                <w:u w:val="single"/>
              </w:rPr>
              <w:t xml:space="preserve">Modulo 0 </w:t>
            </w:r>
          </w:p>
          <w:p w:rsidR="00E811A4" w:rsidRPr="00E811A4" w:rsidRDefault="00E811A4" w:rsidP="00E811A4">
            <w:r w:rsidRPr="00E811A4">
              <w:t>2. Dispositivi di protezione</w:t>
            </w:r>
          </w:p>
          <w:p w:rsidR="00E811A4" w:rsidRDefault="00E811A4" w:rsidP="00E811A4">
            <w:r>
              <w:t xml:space="preserve">2.1.1 </w:t>
            </w:r>
            <w:r w:rsidRPr="00083A9C">
              <w:t xml:space="preserve"> Sapere cosa si intende per dispositivi di protezione. </w:t>
            </w:r>
          </w:p>
          <w:p w:rsidR="00E811A4" w:rsidRDefault="00E811A4" w:rsidP="00E811A4">
            <w:r>
              <w:t>2.2.1 Conoscere i vari tipi di DPI.</w:t>
            </w:r>
          </w:p>
          <w:p w:rsidR="00E811A4" w:rsidRDefault="00E811A4" w:rsidP="00E811A4">
            <w:r>
              <w:t>2.2.2 Utilizzare adeguati dispositivi di protezione individuale</w:t>
            </w:r>
          </w:p>
          <w:p w:rsidR="00D51C15" w:rsidRDefault="00D51C15" w:rsidP="00470BEB"/>
          <w:p w:rsidR="00A33429" w:rsidRDefault="00A33429" w:rsidP="00470BEB">
            <w:pPr>
              <w:rPr>
                <w:u w:val="single"/>
              </w:rPr>
            </w:pPr>
          </w:p>
          <w:p w:rsidR="00470BEB" w:rsidRDefault="00E53566" w:rsidP="00470BEB">
            <w:pPr>
              <w:rPr>
                <w:u w:val="single"/>
              </w:rPr>
            </w:pPr>
            <w:r w:rsidRPr="00BE7016">
              <w:rPr>
                <w:u w:val="single"/>
              </w:rPr>
              <w:t xml:space="preserve">Modulo 2 </w:t>
            </w:r>
          </w:p>
          <w:p w:rsidR="00D51C15" w:rsidRPr="00D51C15" w:rsidRDefault="00D51C15" w:rsidP="00470BEB">
            <w:r w:rsidRPr="00D51C15">
              <w:t xml:space="preserve">9. </w:t>
            </w:r>
            <w:r>
              <w:t>V</w:t>
            </w:r>
            <w:r w:rsidRPr="00D51C15">
              <w:t>ideoterminali</w:t>
            </w:r>
          </w:p>
          <w:p w:rsidR="00702F8E" w:rsidRPr="00702F8E" w:rsidRDefault="00702F8E" w:rsidP="00470BEB">
            <w:r w:rsidRPr="00702F8E">
              <w:t xml:space="preserve">9.1 </w:t>
            </w:r>
            <w:r>
              <w:t xml:space="preserve">Rischi specifici </w:t>
            </w:r>
          </w:p>
          <w:p w:rsidR="00E53566" w:rsidRDefault="00E53566" w:rsidP="00E53566">
            <w:r>
              <w:t>9.1.1 Interventi di prevenzione.</w:t>
            </w:r>
          </w:p>
          <w:p w:rsidR="00470BEB" w:rsidRDefault="00E53566" w:rsidP="00E53566">
            <w:r>
              <w:t>9.1.2 Sorveglianza sanitaria.</w:t>
            </w:r>
          </w:p>
          <w:p w:rsidR="00470BEB" w:rsidRDefault="00470BEB" w:rsidP="00DC6F3C"/>
          <w:p w:rsidR="00656F2B" w:rsidRDefault="00656F2B" w:rsidP="00DC6F3C"/>
          <w:p w:rsidR="00656F2B" w:rsidRDefault="00656F2B" w:rsidP="00DC6F3C"/>
          <w:p w:rsidR="00D51C15" w:rsidRDefault="00D51C15" w:rsidP="00D51C15">
            <w:pPr>
              <w:rPr>
                <w:u w:val="single"/>
              </w:rPr>
            </w:pPr>
            <w:r>
              <w:rPr>
                <w:u w:val="single"/>
              </w:rPr>
              <w:t>Modulo 1</w:t>
            </w:r>
          </w:p>
          <w:p w:rsidR="00D51C15" w:rsidRPr="00D51C15" w:rsidRDefault="00D51C15" w:rsidP="00D51C15">
            <w:r w:rsidRPr="00D51C15">
              <w:t>10.</w:t>
            </w:r>
            <w:r>
              <w:t>A</w:t>
            </w:r>
            <w:r w:rsidRPr="00D51C15">
              <w:t>ltri rischi</w:t>
            </w:r>
          </w:p>
          <w:p w:rsidR="00D51C15" w:rsidRDefault="00D51C15" w:rsidP="00D51C15">
            <w:r>
              <w:t>10.1.1 Alcol, fumo</w:t>
            </w:r>
          </w:p>
          <w:p w:rsidR="00D51C15" w:rsidRDefault="00D51C15" w:rsidP="00D51C15">
            <w:r>
              <w:lastRenderedPageBreak/>
              <w:t>10.2.1 riferimenti, divieti, effetti sulla salute</w:t>
            </w:r>
          </w:p>
          <w:p w:rsidR="00D51C15" w:rsidRDefault="00D51C15" w:rsidP="00FC4B85"/>
        </w:tc>
        <w:tc>
          <w:tcPr>
            <w:tcW w:w="2976" w:type="dxa"/>
          </w:tcPr>
          <w:p w:rsidR="0080013B" w:rsidRDefault="0080013B" w:rsidP="0080013B"/>
          <w:p w:rsidR="001B581A" w:rsidRDefault="001B581A" w:rsidP="001B5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Organizzazione del progetto </w:t>
            </w:r>
          </w:p>
          <w:p w:rsidR="001B581A" w:rsidRDefault="001B581A" w:rsidP="001B581A">
            <w:pPr>
              <w:rPr>
                <w:rFonts w:ascii="Arial" w:hAnsi="Arial" w:cs="Arial"/>
              </w:rPr>
            </w:pPr>
          </w:p>
          <w:p w:rsidR="001B581A" w:rsidRDefault="00E811A4" w:rsidP="00E81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r w:rsidR="001B581A" w:rsidRPr="00E811A4">
              <w:rPr>
                <w:rFonts w:ascii="Arial" w:hAnsi="Arial" w:cs="Arial"/>
              </w:rPr>
              <w:t xml:space="preserve">Raccolta  di articoli di giornale e  schede  lessicali </w:t>
            </w:r>
          </w:p>
          <w:p w:rsidR="001B581A" w:rsidRPr="00F77ACD" w:rsidRDefault="00E811A4" w:rsidP="00E81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b)V</w:t>
            </w:r>
            <w:r w:rsidR="001B581A" w:rsidRPr="00F77ACD">
              <w:rPr>
                <w:rFonts w:ascii="Arial" w:hAnsi="Arial" w:cs="Arial"/>
              </w:rPr>
              <w:t xml:space="preserve">isione di video </w:t>
            </w:r>
            <w:r w:rsidR="001B581A">
              <w:rPr>
                <w:rFonts w:ascii="Arial" w:hAnsi="Arial" w:cs="Arial"/>
              </w:rPr>
              <w:t xml:space="preserve">&amp; </w:t>
            </w:r>
            <w:proofErr w:type="spellStart"/>
            <w:r w:rsidR="001B581A">
              <w:rPr>
                <w:rFonts w:ascii="Arial" w:hAnsi="Arial" w:cs="Arial"/>
              </w:rPr>
              <w:t>worksheet</w:t>
            </w:r>
            <w:r w:rsidR="009E682A">
              <w:rPr>
                <w:rFonts w:ascii="Arial" w:hAnsi="Arial" w:cs="Arial"/>
              </w:rPr>
              <w:t>s</w:t>
            </w:r>
            <w:proofErr w:type="spellEnd"/>
            <w:r w:rsidR="00BF460D">
              <w:rPr>
                <w:rFonts w:ascii="Arial" w:hAnsi="Arial" w:cs="Arial"/>
              </w:rPr>
              <w:t xml:space="preserve"> </w:t>
            </w:r>
            <w:r w:rsidR="001B581A">
              <w:rPr>
                <w:rFonts w:ascii="Arial" w:hAnsi="Arial" w:cs="Arial"/>
              </w:rPr>
              <w:t xml:space="preserve"> </w:t>
            </w:r>
            <w:r w:rsidR="001B581A" w:rsidRPr="00F77ACD">
              <w:rPr>
                <w:rFonts w:ascii="Arial" w:hAnsi="Arial" w:cs="Arial"/>
              </w:rPr>
              <w:t xml:space="preserve">su internet </w:t>
            </w:r>
          </w:p>
          <w:p w:rsidR="001B581A" w:rsidRDefault="00E811A4" w:rsidP="00E81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  <w:r w:rsidR="001B581A" w:rsidRPr="00F77ACD">
              <w:rPr>
                <w:rFonts w:ascii="Arial" w:hAnsi="Arial" w:cs="Arial"/>
              </w:rPr>
              <w:t>Di</w:t>
            </w:r>
            <w:r w:rsidR="00C902EF">
              <w:rPr>
                <w:rFonts w:ascii="Arial" w:hAnsi="Arial" w:cs="Arial"/>
              </w:rPr>
              <w:t>visione della  classe in gruppi</w:t>
            </w:r>
          </w:p>
          <w:p w:rsidR="00C902EF" w:rsidRDefault="00C902EF" w:rsidP="00E811A4">
            <w:pPr>
              <w:rPr>
                <w:rFonts w:ascii="Arial" w:hAnsi="Arial" w:cs="Arial"/>
              </w:rPr>
            </w:pPr>
          </w:p>
          <w:p w:rsidR="001B581A" w:rsidRDefault="00C902EF" w:rsidP="001B5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d)P</w:t>
            </w:r>
            <w:r w:rsidR="001B581A">
              <w:rPr>
                <w:rFonts w:ascii="Arial" w:hAnsi="Arial" w:cs="Arial"/>
              </w:rPr>
              <w:t xml:space="preserve">resentazione </w:t>
            </w:r>
            <w:r>
              <w:rPr>
                <w:rFonts w:ascii="Arial" w:hAnsi="Arial" w:cs="Arial"/>
              </w:rPr>
              <w:t xml:space="preserve"> </w:t>
            </w:r>
            <w:r w:rsidR="00486F76">
              <w:rPr>
                <w:rFonts w:ascii="Arial" w:hAnsi="Arial" w:cs="Arial"/>
              </w:rPr>
              <w:t xml:space="preserve"> </w:t>
            </w:r>
            <w:r w:rsidR="001B581A">
              <w:rPr>
                <w:rFonts w:ascii="Arial" w:hAnsi="Arial" w:cs="Arial"/>
              </w:rPr>
              <w:t xml:space="preserve">del lavoro </w:t>
            </w:r>
            <w:r w:rsidR="00BF460D">
              <w:rPr>
                <w:rFonts w:ascii="Arial" w:hAnsi="Arial" w:cs="Arial"/>
              </w:rPr>
              <w:t xml:space="preserve">         </w:t>
            </w:r>
            <w:r w:rsidR="001B581A">
              <w:rPr>
                <w:rFonts w:ascii="Arial" w:hAnsi="Arial" w:cs="Arial"/>
              </w:rPr>
              <w:t xml:space="preserve">attraverso  </w:t>
            </w:r>
            <w:r>
              <w:rPr>
                <w:rFonts w:ascii="Arial" w:hAnsi="Arial" w:cs="Arial"/>
              </w:rPr>
              <w:t xml:space="preserve">prodotti </w:t>
            </w:r>
            <w:r w:rsidR="00BF460D">
              <w:rPr>
                <w:rFonts w:ascii="Arial" w:hAnsi="Arial" w:cs="Arial"/>
              </w:rPr>
              <w:t xml:space="preserve">     </w:t>
            </w:r>
            <w:r w:rsidR="001B581A">
              <w:rPr>
                <w:rFonts w:ascii="Arial" w:hAnsi="Arial" w:cs="Arial"/>
              </w:rPr>
              <w:t xml:space="preserve">multimediali  </w:t>
            </w:r>
          </w:p>
          <w:p w:rsidR="0080013B" w:rsidRDefault="001B581A" w:rsidP="001B581A">
            <w:r>
              <w:rPr>
                <w:rFonts w:ascii="Arial" w:hAnsi="Arial" w:cs="Arial"/>
              </w:rPr>
              <w:t xml:space="preserve">  </w:t>
            </w:r>
          </w:p>
          <w:p w:rsidR="0080013B" w:rsidRDefault="0080013B" w:rsidP="0080013B"/>
          <w:p w:rsidR="0080013B" w:rsidRDefault="0080013B" w:rsidP="0080013B"/>
          <w:p w:rsidR="0080013B" w:rsidRDefault="0080013B" w:rsidP="0080013B"/>
        </w:tc>
        <w:tc>
          <w:tcPr>
            <w:tcW w:w="5039" w:type="dxa"/>
          </w:tcPr>
          <w:p w:rsidR="0080013B" w:rsidRDefault="0080013B" w:rsidP="0080013B"/>
          <w:p w:rsidR="001B581A" w:rsidRDefault="001B581A" w:rsidP="001B5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 reperiti in rete dagli studenti</w:t>
            </w:r>
          </w:p>
          <w:p w:rsidR="001B581A" w:rsidRDefault="001B581A" w:rsidP="001B581A">
            <w:pPr>
              <w:rPr>
                <w:rFonts w:ascii="Arial" w:hAnsi="Arial" w:cs="Arial"/>
              </w:rPr>
            </w:pPr>
          </w:p>
          <w:p w:rsidR="001B581A" w:rsidRDefault="001B581A" w:rsidP="001B5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Materiali </w:t>
            </w:r>
            <w:r w:rsidRPr="00930F0A">
              <w:rPr>
                <w:rFonts w:ascii="Arial" w:hAnsi="Arial" w:cs="Arial"/>
                <w:i/>
              </w:rPr>
              <w:t>open source</w:t>
            </w:r>
            <w:r>
              <w:rPr>
                <w:rFonts w:ascii="Arial" w:hAnsi="Arial" w:cs="Arial"/>
              </w:rPr>
              <w:t xml:space="preserve"> disponibili in  rete</w:t>
            </w:r>
          </w:p>
          <w:p w:rsidR="001B581A" w:rsidRDefault="001B581A" w:rsidP="001B581A">
            <w:pPr>
              <w:rPr>
                <w:rFonts w:ascii="Arial" w:hAnsi="Arial" w:cs="Arial"/>
              </w:rPr>
            </w:pPr>
          </w:p>
          <w:p w:rsidR="001B581A" w:rsidRDefault="001B581A" w:rsidP="001B581A">
            <w:pPr>
              <w:rPr>
                <w:rFonts w:ascii="Arial" w:hAnsi="Arial" w:cs="Arial"/>
              </w:rPr>
            </w:pPr>
          </w:p>
          <w:p w:rsidR="001B581A" w:rsidRDefault="00E97B81" w:rsidP="001B581A">
            <w:hyperlink r:id="rId9" w:history="1">
              <w:r w:rsidR="004849A1" w:rsidRPr="00196300">
                <w:rPr>
                  <w:rStyle w:val="Collegamentoipertestuale"/>
                  <w:rFonts w:ascii="Arial" w:hAnsi="Arial" w:cs="Arial"/>
                </w:rPr>
                <w:t>w</w:t>
              </w:r>
              <w:r w:rsidR="004849A1" w:rsidRPr="00196300">
                <w:rPr>
                  <w:rStyle w:val="Collegamentoipertestuale"/>
                </w:rPr>
                <w:t>ww.hse.gov.uk/healthservices/slips/reducing-risks-stairs.htm</w:t>
              </w:r>
            </w:hyperlink>
          </w:p>
          <w:p w:rsidR="004849A1" w:rsidRDefault="004849A1" w:rsidP="001B581A">
            <w:pPr>
              <w:rPr>
                <w:rFonts w:ascii="Arial" w:hAnsi="Arial" w:cs="Arial"/>
              </w:rPr>
            </w:pPr>
          </w:p>
          <w:p w:rsidR="00950699" w:rsidRDefault="00E97B81" w:rsidP="001B581A">
            <w:pPr>
              <w:rPr>
                <w:rFonts w:ascii="Arial" w:hAnsi="Arial" w:cs="Arial"/>
              </w:rPr>
            </w:pPr>
            <w:hyperlink r:id="rId10" w:history="1">
              <w:r w:rsidR="00B51032" w:rsidRPr="00196300">
                <w:rPr>
                  <w:rStyle w:val="Collegamentoipertestuale"/>
                  <w:rFonts w:ascii="Arial" w:hAnsi="Arial" w:cs="Arial"/>
                </w:rPr>
                <w:t>www.hse.gov.uk/toolbox/ppe.htm</w:t>
              </w:r>
            </w:hyperlink>
          </w:p>
          <w:p w:rsidR="00B51032" w:rsidRDefault="00B51032" w:rsidP="001B581A">
            <w:pPr>
              <w:rPr>
                <w:rFonts w:ascii="Arial" w:hAnsi="Arial" w:cs="Arial"/>
              </w:rPr>
            </w:pPr>
          </w:p>
          <w:p w:rsidR="00B51032" w:rsidRDefault="00B51032" w:rsidP="001B581A">
            <w:pPr>
              <w:rPr>
                <w:rFonts w:ascii="Arial" w:hAnsi="Arial" w:cs="Arial"/>
              </w:rPr>
            </w:pPr>
          </w:p>
          <w:p w:rsidR="000C282B" w:rsidRPr="00B33308" w:rsidRDefault="000C282B" w:rsidP="001B581A">
            <w:pPr>
              <w:rPr>
                <w:rFonts w:ascii="Arial" w:hAnsi="Arial" w:cs="Arial"/>
              </w:rPr>
            </w:pPr>
          </w:p>
          <w:p w:rsidR="001B581A" w:rsidRPr="00B33308" w:rsidRDefault="001B581A" w:rsidP="001B581A">
            <w:pPr>
              <w:rPr>
                <w:rFonts w:ascii="Arial" w:hAnsi="Arial" w:cs="Arial"/>
              </w:rPr>
            </w:pPr>
          </w:p>
          <w:p w:rsidR="001B581A" w:rsidRPr="00F77ACD" w:rsidRDefault="001B581A" w:rsidP="001B581A">
            <w:pPr>
              <w:rPr>
                <w:rFonts w:ascii="Arial" w:hAnsi="Arial" w:cs="Arial"/>
              </w:rPr>
            </w:pPr>
          </w:p>
          <w:p w:rsidR="001B581A" w:rsidRPr="00F77ACD" w:rsidRDefault="001B581A" w:rsidP="001B581A">
            <w:pPr>
              <w:rPr>
                <w:rFonts w:ascii="Arial" w:hAnsi="Arial" w:cs="Arial"/>
              </w:rPr>
            </w:pPr>
          </w:p>
          <w:p w:rsidR="001B581A" w:rsidRPr="00F77ACD" w:rsidRDefault="001B581A" w:rsidP="001B581A">
            <w:pPr>
              <w:rPr>
                <w:rFonts w:ascii="Arial" w:hAnsi="Arial" w:cs="Arial"/>
              </w:rPr>
            </w:pPr>
          </w:p>
          <w:p w:rsidR="001B581A" w:rsidRDefault="00E97B81" w:rsidP="001B581A">
            <w:pPr>
              <w:rPr>
                <w:rFonts w:ascii="Arial" w:hAnsi="Arial" w:cs="Arial"/>
              </w:rPr>
            </w:pPr>
            <w:hyperlink r:id="rId11" w:history="1">
              <w:r w:rsidR="00F609C7" w:rsidRPr="00196300">
                <w:rPr>
                  <w:rStyle w:val="Collegamentoipertestuale"/>
                  <w:rFonts w:ascii="Arial" w:hAnsi="Arial" w:cs="Arial"/>
                </w:rPr>
                <w:t>https://www.nationalcollege.org.uk/transfer/open/csbm-managing-office-services/csbm-9-s5/csbm-9-s5-t4.html</w:t>
              </w:r>
            </w:hyperlink>
          </w:p>
          <w:p w:rsidR="00AD5825" w:rsidRDefault="00AD5825" w:rsidP="001B581A">
            <w:pPr>
              <w:rPr>
                <w:rFonts w:ascii="Arial" w:hAnsi="Arial" w:cs="Arial"/>
              </w:rPr>
            </w:pPr>
          </w:p>
          <w:p w:rsidR="00AD5825" w:rsidRDefault="00AD5825" w:rsidP="001B581A">
            <w:pPr>
              <w:rPr>
                <w:rFonts w:ascii="Arial" w:hAnsi="Arial" w:cs="Arial"/>
              </w:rPr>
            </w:pPr>
          </w:p>
          <w:p w:rsidR="00AD5825" w:rsidRDefault="00AD5825" w:rsidP="001B581A">
            <w:pPr>
              <w:rPr>
                <w:rFonts w:ascii="Arial" w:hAnsi="Arial" w:cs="Arial"/>
              </w:rPr>
            </w:pPr>
          </w:p>
          <w:p w:rsidR="00F609C7" w:rsidRPr="00F77ACD" w:rsidRDefault="00F609C7" w:rsidP="001B581A">
            <w:pPr>
              <w:rPr>
                <w:rFonts w:ascii="Arial" w:hAnsi="Arial" w:cs="Arial"/>
              </w:rPr>
            </w:pPr>
          </w:p>
          <w:p w:rsidR="001B581A" w:rsidRDefault="00E97B81" w:rsidP="001B581A">
            <w:pPr>
              <w:rPr>
                <w:rFonts w:ascii="Arial" w:hAnsi="Arial" w:cs="Arial"/>
              </w:rPr>
            </w:pPr>
            <w:hyperlink r:id="rId12" w:history="1">
              <w:r w:rsidR="00AD5825" w:rsidRPr="00196300">
                <w:rPr>
                  <w:rStyle w:val="Collegamentoipertestuale"/>
                  <w:rFonts w:ascii="Arial" w:hAnsi="Arial" w:cs="Arial"/>
                </w:rPr>
                <w:t>https://www.betterhealth.vic.gov.au/health/healthyliving/smoking-effects-on-your-body</w:t>
              </w:r>
            </w:hyperlink>
          </w:p>
          <w:p w:rsidR="00AD5825" w:rsidRPr="00F77ACD" w:rsidRDefault="00AD5825" w:rsidP="001B581A">
            <w:pPr>
              <w:rPr>
                <w:rFonts w:ascii="Arial" w:hAnsi="Arial" w:cs="Arial"/>
              </w:rPr>
            </w:pPr>
          </w:p>
          <w:p w:rsidR="001B581A" w:rsidRDefault="00E97B81" w:rsidP="0080013B">
            <w:hyperlink r:id="rId13" w:history="1">
              <w:r w:rsidR="00AD5825" w:rsidRPr="00196300">
                <w:rPr>
                  <w:rStyle w:val="Collegamentoipertestuale"/>
                </w:rPr>
                <w:t>https://www.safework.sa.gov.au/health-safety/health-wellbeing/alcohol-smoking-drugs/smoking</w:t>
              </w:r>
            </w:hyperlink>
          </w:p>
          <w:p w:rsidR="00AD5825" w:rsidRDefault="00AD5825" w:rsidP="0080013B"/>
          <w:p w:rsidR="00BF460D" w:rsidRDefault="00E97B81" w:rsidP="0080013B">
            <w:hyperlink r:id="rId14" w:history="1">
              <w:r w:rsidR="00AD5825" w:rsidRPr="00196300">
                <w:rPr>
                  <w:rStyle w:val="Collegamentoipertestuale"/>
                </w:rPr>
                <w:t>https://www.niaaa.nih.gov/alcohol-health/alcohols-effects-body</w:t>
              </w:r>
            </w:hyperlink>
          </w:p>
          <w:p w:rsidR="00AD5825" w:rsidRDefault="00AD5825" w:rsidP="0080013B"/>
          <w:p w:rsidR="00BF460D" w:rsidRDefault="00BF460D" w:rsidP="0080013B"/>
          <w:p w:rsidR="00314CB0" w:rsidRDefault="00314CB0" w:rsidP="0080013B"/>
          <w:p w:rsidR="00314CB0" w:rsidRDefault="00314CB0" w:rsidP="0080013B"/>
          <w:p w:rsidR="00314CB0" w:rsidRDefault="00314CB0" w:rsidP="0080013B"/>
          <w:p w:rsidR="00314CB0" w:rsidRDefault="00314CB0" w:rsidP="0080013B"/>
          <w:p w:rsidR="00314CB0" w:rsidRDefault="00314CB0" w:rsidP="0080013B"/>
          <w:p w:rsidR="00314CB0" w:rsidRDefault="00314CB0" w:rsidP="0080013B"/>
          <w:p w:rsidR="00314CB0" w:rsidRDefault="00314CB0" w:rsidP="0080013B"/>
          <w:p w:rsidR="00314CB0" w:rsidRDefault="00314CB0" w:rsidP="0080013B"/>
          <w:p w:rsidR="00314CB0" w:rsidRDefault="00314CB0" w:rsidP="0080013B"/>
          <w:p w:rsidR="003D7F6B" w:rsidRDefault="003D7F6B" w:rsidP="0080013B"/>
          <w:p w:rsidR="003D7F6B" w:rsidRDefault="003D7F6B" w:rsidP="0080013B"/>
        </w:tc>
      </w:tr>
      <w:tr w:rsidR="0080013B" w:rsidTr="00A33429">
        <w:tc>
          <w:tcPr>
            <w:tcW w:w="14786" w:type="dxa"/>
            <w:gridSpan w:val="5"/>
          </w:tcPr>
          <w:p w:rsidR="0080013B" w:rsidRDefault="0080013B" w:rsidP="0080013B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B27921">
              <w:rPr>
                <w:rFonts w:ascii="Calibri" w:eastAsia="Times New Roman" w:hAnsi="Calibri" w:cs="Times New Roman"/>
                <w:b/>
                <w:sz w:val="32"/>
                <w:szCs w:val="32"/>
              </w:rPr>
              <w:lastRenderedPageBreak/>
              <w:t>VERIFIC</w:t>
            </w:r>
            <w:r>
              <w:rPr>
                <w:rFonts w:ascii="Calibri" w:eastAsia="Times New Roman" w:hAnsi="Calibri" w:cs="Times New Roman"/>
                <w:b/>
                <w:sz w:val="32"/>
                <w:szCs w:val="32"/>
              </w:rPr>
              <w:t>A FINALE</w:t>
            </w:r>
          </w:p>
          <w:p w:rsidR="0080013B" w:rsidRPr="00A33429" w:rsidRDefault="0080013B" w:rsidP="0080013B">
            <w:pPr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32"/>
              </w:rPr>
              <w:t>Tipologia:</w:t>
            </w:r>
            <w:r w:rsidR="00A33429">
              <w:rPr>
                <w:rFonts w:ascii="Calibri" w:eastAsia="Times New Roman" w:hAnsi="Calibri" w:cs="Times New Roman"/>
                <w:b/>
                <w:color w:val="000000"/>
                <w:sz w:val="24"/>
                <w:szCs w:val="32"/>
              </w:rPr>
              <w:t xml:space="preserve"> </w:t>
            </w:r>
            <w:r w:rsidR="00A33429" w:rsidRPr="00A33429"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 xml:space="preserve"> presentazione </w:t>
            </w:r>
            <w:r w:rsidR="00A33429"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 xml:space="preserve"> prodotto multimediale</w:t>
            </w:r>
            <w:r w:rsidR="00A33429" w:rsidRPr="00A33429"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 xml:space="preserve">/ eventualmente test </w:t>
            </w:r>
          </w:p>
          <w:p w:rsidR="0080013B" w:rsidRDefault="0080013B" w:rsidP="0080013B">
            <w:r w:rsidRPr="00542AAC">
              <w:rPr>
                <w:rFonts w:ascii="Calibri" w:eastAsia="Times New Roman" w:hAnsi="Calibri" w:cs="Times New Roman"/>
                <w:b/>
                <w:color w:val="000000"/>
                <w:sz w:val="24"/>
                <w:szCs w:val="32"/>
              </w:rPr>
              <w:t>Durata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>:</w:t>
            </w:r>
            <w:r w:rsidR="00A33429"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 xml:space="preserve"> 30 min</w:t>
            </w:r>
          </w:p>
        </w:tc>
      </w:tr>
      <w:tr w:rsidR="0080013B" w:rsidTr="00A33429">
        <w:tc>
          <w:tcPr>
            <w:tcW w:w="14786" w:type="dxa"/>
            <w:gridSpan w:val="5"/>
          </w:tcPr>
          <w:p w:rsidR="0080013B" w:rsidRDefault="0080013B" w:rsidP="0080013B">
            <w:r w:rsidRPr="00B27921">
              <w:rPr>
                <w:rFonts w:ascii="Calibri" w:eastAsia="Times New Roman" w:hAnsi="Calibri" w:cs="Times New Roman"/>
                <w:b/>
                <w:sz w:val="32"/>
                <w:szCs w:val="32"/>
              </w:rPr>
              <w:t>TEMPO COMPLESSIVO</w:t>
            </w:r>
            <w:r w:rsidR="00A33429"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  </w:t>
            </w:r>
            <w:r w:rsidR="00A33429" w:rsidRPr="00A33429">
              <w:rPr>
                <w:rFonts w:ascii="Calibri" w:eastAsia="Times New Roman" w:hAnsi="Calibri" w:cs="Times New Roman"/>
                <w:sz w:val="32"/>
                <w:szCs w:val="32"/>
              </w:rPr>
              <w:t>4 -5 ore</w:t>
            </w:r>
          </w:p>
        </w:tc>
      </w:tr>
    </w:tbl>
    <w:p w:rsidR="0080013B" w:rsidRDefault="0080013B" w:rsidP="0080013B"/>
    <w:p w:rsidR="00876238" w:rsidRPr="00D230EA" w:rsidRDefault="00876238" w:rsidP="008E2006">
      <w:pPr>
        <w:rPr>
          <w:sz w:val="28"/>
          <w:szCs w:val="28"/>
        </w:rPr>
      </w:pPr>
    </w:p>
    <w:sectPr w:rsidR="00876238" w:rsidRPr="00D230EA" w:rsidSect="006664E1">
      <w:footerReference w:type="default" r:id="rId15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2B" w:rsidRDefault="00A94A2B" w:rsidP="005E5809">
      <w:pPr>
        <w:spacing w:after="0" w:line="240" w:lineRule="auto"/>
      </w:pPr>
      <w:r>
        <w:separator/>
      </w:r>
    </w:p>
  </w:endnote>
  <w:endnote w:type="continuationSeparator" w:id="0">
    <w:p w:rsidR="00A94A2B" w:rsidRDefault="00A94A2B" w:rsidP="005E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864792"/>
      <w:docPartObj>
        <w:docPartGallery w:val="Page Numbers (Bottom of Page)"/>
        <w:docPartUnique/>
      </w:docPartObj>
    </w:sdtPr>
    <w:sdtContent>
      <w:p w:rsidR="0012565A" w:rsidRDefault="00E97B81">
        <w:pPr>
          <w:pStyle w:val="Pidipagina"/>
          <w:jc w:val="right"/>
        </w:pPr>
        <w:r>
          <w:fldChar w:fldCharType="begin"/>
        </w:r>
        <w:r w:rsidR="0012565A">
          <w:instrText>PAGE   \* MERGEFORMAT</w:instrText>
        </w:r>
        <w:r>
          <w:fldChar w:fldCharType="separate"/>
        </w:r>
        <w:r w:rsidR="00022F98">
          <w:rPr>
            <w:noProof/>
          </w:rPr>
          <w:t>1</w:t>
        </w:r>
        <w:r>
          <w:fldChar w:fldCharType="end"/>
        </w:r>
      </w:p>
    </w:sdtContent>
  </w:sdt>
  <w:p w:rsidR="0012565A" w:rsidRDefault="0012565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2B" w:rsidRDefault="00A94A2B" w:rsidP="005E5809">
      <w:pPr>
        <w:spacing w:after="0" w:line="240" w:lineRule="auto"/>
      </w:pPr>
      <w:r>
        <w:separator/>
      </w:r>
    </w:p>
  </w:footnote>
  <w:footnote w:type="continuationSeparator" w:id="0">
    <w:p w:rsidR="00A94A2B" w:rsidRDefault="00A94A2B" w:rsidP="005E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3FF"/>
    <w:multiLevelType w:val="hybridMultilevel"/>
    <w:tmpl w:val="1AFE00D0"/>
    <w:lvl w:ilvl="0" w:tplc="F114312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E0CC5"/>
    <w:multiLevelType w:val="hybridMultilevel"/>
    <w:tmpl w:val="3F54FAC6"/>
    <w:lvl w:ilvl="0" w:tplc="AF88A5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77623"/>
    <w:multiLevelType w:val="hybridMultilevel"/>
    <w:tmpl w:val="E272D0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F525A"/>
    <w:multiLevelType w:val="hybridMultilevel"/>
    <w:tmpl w:val="2D72D5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B5F32"/>
    <w:multiLevelType w:val="hybridMultilevel"/>
    <w:tmpl w:val="8286DB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85538A"/>
    <w:multiLevelType w:val="hybridMultilevel"/>
    <w:tmpl w:val="1C22B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8D1BE8"/>
    <w:multiLevelType w:val="hybridMultilevel"/>
    <w:tmpl w:val="7AC8AD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182A"/>
    <w:multiLevelType w:val="hybridMultilevel"/>
    <w:tmpl w:val="6CF43A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0455C"/>
    <w:multiLevelType w:val="hybridMultilevel"/>
    <w:tmpl w:val="AE823F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674157"/>
    <w:multiLevelType w:val="hybridMultilevel"/>
    <w:tmpl w:val="E9DC41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B631F"/>
    <w:multiLevelType w:val="hybridMultilevel"/>
    <w:tmpl w:val="0DAA7A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812156"/>
    <w:multiLevelType w:val="hybridMultilevel"/>
    <w:tmpl w:val="2C40D9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245D9"/>
    <w:multiLevelType w:val="hybridMultilevel"/>
    <w:tmpl w:val="AFD4E87A"/>
    <w:lvl w:ilvl="0" w:tplc="AC9452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D1CEA"/>
    <w:multiLevelType w:val="hybridMultilevel"/>
    <w:tmpl w:val="01EADD5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0F5983"/>
    <w:multiLevelType w:val="hybridMultilevel"/>
    <w:tmpl w:val="C3B80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45C3"/>
    <w:multiLevelType w:val="hybridMultilevel"/>
    <w:tmpl w:val="048E1382"/>
    <w:lvl w:ilvl="0" w:tplc="AF88A5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AE33E3"/>
    <w:multiLevelType w:val="hybridMultilevel"/>
    <w:tmpl w:val="6FBC12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13"/>
  </w:num>
  <w:num w:numId="8">
    <w:abstractNumId w:val="6"/>
  </w:num>
  <w:num w:numId="9">
    <w:abstractNumId w:val="16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57C5"/>
    <w:rsid w:val="000057AF"/>
    <w:rsid w:val="00022F98"/>
    <w:rsid w:val="0004741F"/>
    <w:rsid w:val="00083A9C"/>
    <w:rsid w:val="000C282B"/>
    <w:rsid w:val="000C4C6D"/>
    <w:rsid w:val="000E04E9"/>
    <w:rsid w:val="0012565A"/>
    <w:rsid w:val="00142B66"/>
    <w:rsid w:val="00143CBF"/>
    <w:rsid w:val="0015515F"/>
    <w:rsid w:val="00171BF2"/>
    <w:rsid w:val="001971C9"/>
    <w:rsid w:val="001A677D"/>
    <w:rsid w:val="001B581A"/>
    <w:rsid w:val="001E0972"/>
    <w:rsid w:val="002256AD"/>
    <w:rsid w:val="00252C0A"/>
    <w:rsid w:val="00266271"/>
    <w:rsid w:val="0027283B"/>
    <w:rsid w:val="002F2E3D"/>
    <w:rsid w:val="00302C71"/>
    <w:rsid w:val="00314CB0"/>
    <w:rsid w:val="00337027"/>
    <w:rsid w:val="00337346"/>
    <w:rsid w:val="0034454C"/>
    <w:rsid w:val="003612E8"/>
    <w:rsid w:val="003C376F"/>
    <w:rsid w:val="003D3B7F"/>
    <w:rsid w:val="003D7F6B"/>
    <w:rsid w:val="004247D4"/>
    <w:rsid w:val="004339F5"/>
    <w:rsid w:val="004350BF"/>
    <w:rsid w:val="0045016A"/>
    <w:rsid w:val="00451A8F"/>
    <w:rsid w:val="00470BEB"/>
    <w:rsid w:val="004849A1"/>
    <w:rsid w:val="00486F76"/>
    <w:rsid w:val="00496503"/>
    <w:rsid w:val="0049652C"/>
    <w:rsid w:val="004A054C"/>
    <w:rsid w:val="004A13CF"/>
    <w:rsid w:val="004B2438"/>
    <w:rsid w:val="004E56A1"/>
    <w:rsid w:val="00520371"/>
    <w:rsid w:val="00530287"/>
    <w:rsid w:val="0053441A"/>
    <w:rsid w:val="00535936"/>
    <w:rsid w:val="00540C32"/>
    <w:rsid w:val="005411B6"/>
    <w:rsid w:val="00542AAC"/>
    <w:rsid w:val="00556CD1"/>
    <w:rsid w:val="00564228"/>
    <w:rsid w:val="00570715"/>
    <w:rsid w:val="005879CD"/>
    <w:rsid w:val="00593564"/>
    <w:rsid w:val="00593AA0"/>
    <w:rsid w:val="005E3F1E"/>
    <w:rsid w:val="005E5809"/>
    <w:rsid w:val="005F0B3B"/>
    <w:rsid w:val="00613AEF"/>
    <w:rsid w:val="00656F2B"/>
    <w:rsid w:val="006664E1"/>
    <w:rsid w:val="00702F8E"/>
    <w:rsid w:val="00732D31"/>
    <w:rsid w:val="007968BB"/>
    <w:rsid w:val="007A5ED1"/>
    <w:rsid w:val="007B0CBB"/>
    <w:rsid w:val="0080013B"/>
    <w:rsid w:val="00801CE9"/>
    <w:rsid w:val="00807EEA"/>
    <w:rsid w:val="008224B9"/>
    <w:rsid w:val="00831974"/>
    <w:rsid w:val="00876238"/>
    <w:rsid w:val="008B6FC1"/>
    <w:rsid w:val="008B737F"/>
    <w:rsid w:val="008C2530"/>
    <w:rsid w:val="008D3414"/>
    <w:rsid w:val="008E2006"/>
    <w:rsid w:val="008E4A12"/>
    <w:rsid w:val="008F22DF"/>
    <w:rsid w:val="008F2FE3"/>
    <w:rsid w:val="008F617F"/>
    <w:rsid w:val="0090224F"/>
    <w:rsid w:val="00930829"/>
    <w:rsid w:val="00940A64"/>
    <w:rsid w:val="00950699"/>
    <w:rsid w:val="009701D3"/>
    <w:rsid w:val="00975C41"/>
    <w:rsid w:val="009772A8"/>
    <w:rsid w:val="009A2F9D"/>
    <w:rsid w:val="009A71AA"/>
    <w:rsid w:val="009C4F53"/>
    <w:rsid w:val="009C5357"/>
    <w:rsid w:val="009E4DC7"/>
    <w:rsid w:val="009E682A"/>
    <w:rsid w:val="009E7684"/>
    <w:rsid w:val="00A01632"/>
    <w:rsid w:val="00A32A5C"/>
    <w:rsid w:val="00A32B8B"/>
    <w:rsid w:val="00A33429"/>
    <w:rsid w:val="00A411D1"/>
    <w:rsid w:val="00A47CE4"/>
    <w:rsid w:val="00A94A2B"/>
    <w:rsid w:val="00AB53E3"/>
    <w:rsid w:val="00AD5825"/>
    <w:rsid w:val="00AF7393"/>
    <w:rsid w:val="00B27921"/>
    <w:rsid w:val="00B51032"/>
    <w:rsid w:val="00BA38E8"/>
    <w:rsid w:val="00BC3461"/>
    <w:rsid w:val="00BD022F"/>
    <w:rsid w:val="00BE5F00"/>
    <w:rsid w:val="00BE7016"/>
    <w:rsid w:val="00BF460D"/>
    <w:rsid w:val="00C14907"/>
    <w:rsid w:val="00C23F0B"/>
    <w:rsid w:val="00C30417"/>
    <w:rsid w:val="00C344D5"/>
    <w:rsid w:val="00C631BD"/>
    <w:rsid w:val="00C85F72"/>
    <w:rsid w:val="00C902EF"/>
    <w:rsid w:val="00CF57C5"/>
    <w:rsid w:val="00D10882"/>
    <w:rsid w:val="00D230EA"/>
    <w:rsid w:val="00D51C15"/>
    <w:rsid w:val="00DA57EA"/>
    <w:rsid w:val="00DC6F3C"/>
    <w:rsid w:val="00E04D10"/>
    <w:rsid w:val="00E07B87"/>
    <w:rsid w:val="00E14032"/>
    <w:rsid w:val="00E360A2"/>
    <w:rsid w:val="00E51441"/>
    <w:rsid w:val="00E53566"/>
    <w:rsid w:val="00E55213"/>
    <w:rsid w:val="00E67A31"/>
    <w:rsid w:val="00E811A4"/>
    <w:rsid w:val="00E97B81"/>
    <w:rsid w:val="00ED2E2D"/>
    <w:rsid w:val="00EE5FBA"/>
    <w:rsid w:val="00EF4669"/>
    <w:rsid w:val="00EF4F72"/>
    <w:rsid w:val="00F07CC2"/>
    <w:rsid w:val="00F44116"/>
    <w:rsid w:val="00F609C7"/>
    <w:rsid w:val="00FC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80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B581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46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68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safework.sa.gov.au/health-safety/health-wellbeing/alcohol-smoking-drugs/smok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tterhealth.vic.gov.au/health/healthyliving/smoking-effects-on-your-bod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college.org.uk/transfer/open/csbm-managing-office-services/csbm-9-s5/csbm-9-s5-t4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se.gov.uk/toolbox/pp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e.gov.uk/healthservices/slips/reducing-risks-stairs.htm" TargetMode="External"/><Relationship Id="rId14" Type="http://schemas.openxmlformats.org/officeDocument/2006/relationships/hyperlink" Target="https://www.niaaa.nih.gov/alcohol-health/alcohols-effects-bod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E3B19-C2EF-4DB3-B61D-F9446517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</dc:creator>
  <cp:lastModifiedBy>utente</cp:lastModifiedBy>
  <cp:revision>2</cp:revision>
  <cp:lastPrinted>2016-08-10T10:45:00Z</cp:lastPrinted>
  <dcterms:created xsi:type="dcterms:W3CDTF">2019-06-14T08:13:00Z</dcterms:created>
  <dcterms:modified xsi:type="dcterms:W3CDTF">2019-06-14T08:13:00Z</dcterms:modified>
</cp:coreProperties>
</file>