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1624"/>
      </w:tblGrid>
      <w:tr w:rsidR="00C23F0B" w14:paraId="39DADBF7" w14:textId="77777777" w:rsidTr="0080013B">
        <w:tc>
          <w:tcPr>
            <w:tcW w:w="3085" w:type="dxa"/>
          </w:tcPr>
          <w:p w14:paraId="59182763" w14:textId="77777777" w:rsidR="00C23F0B" w:rsidRDefault="00C23F0B" w:rsidP="005F0B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78DCB8" wp14:editId="65B8329E">
                  <wp:extent cx="1334572" cy="1329266"/>
                  <wp:effectExtent l="0" t="0" r="0" b="444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082" cy="1339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4" w:type="dxa"/>
            <w:vAlign w:val="center"/>
          </w:tcPr>
          <w:p w14:paraId="0EABE4D9" w14:textId="77777777" w:rsidR="00C23F0B" w:rsidRPr="00F07CC2" w:rsidRDefault="0034454C" w:rsidP="005F0B3B">
            <w:pPr>
              <w:tabs>
                <w:tab w:val="left" w:pos="7678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“</w:t>
            </w:r>
            <w:r w:rsidR="00C23F0B" w:rsidRPr="00F07CC2">
              <w:rPr>
                <w:b/>
                <w:sz w:val="52"/>
                <w:szCs w:val="52"/>
              </w:rPr>
              <w:t>Scuola Sicura</w:t>
            </w:r>
            <w:r>
              <w:rPr>
                <w:b/>
                <w:sz w:val="52"/>
                <w:szCs w:val="52"/>
              </w:rPr>
              <w:t>”</w:t>
            </w:r>
          </w:p>
          <w:p w14:paraId="7377112D" w14:textId="77777777" w:rsidR="00C23F0B" w:rsidRPr="00F07CC2" w:rsidRDefault="005F0B3B" w:rsidP="004A054C">
            <w:pPr>
              <w:tabs>
                <w:tab w:val="left" w:pos="7678"/>
              </w:tabs>
              <w:jc w:val="center"/>
              <w:rPr>
                <w:noProof/>
                <w:sz w:val="36"/>
                <w:szCs w:val="36"/>
              </w:rPr>
            </w:pPr>
            <w:r>
              <w:rPr>
                <w:i/>
                <w:sz w:val="28"/>
                <w:szCs w:val="28"/>
              </w:rPr>
              <w:t>Progetto di integrazione della s</w:t>
            </w:r>
            <w:r w:rsidR="00C23F0B" w:rsidRPr="0034454C">
              <w:rPr>
                <w:i/>
                <w:sz w:val="28"/>
                <w:szCs w:val="28"/>
              </w:rPr>
              <w:t xml:space="preserve">icurezza del lavoro nei </w:t>
            </w:r>
            <w:proofErr w:type="spellStart"/>
            <w:r w:rsidR="00C23F0B" w:rsidRPr="0034454C">
              <w:rPr>
                <w:i/>
                <w:sz w:val="28"/>
                <w:szCs w:val="28"/>
              </w:rPr>
              <w:t>curricola</w:t>
            </w:r>
            <w:proofErr w:type="spellEnd"/>
            <w:r w:rsidR="00C23F0B" w:rsidRPr="0034454C">
              <w:rPr>
                <w:i/>
                <w:sz w:val="28"/>
                <w:szCs w:val="28"/>
              </w:rPr>
              <w:t xml:space="preserve"> della scuola secondaria di </w:t>
            </w:r>
            <w:proofErr w:type="gramStart"/>
            <w:r w:rsidR="00C23F0B" w:rsidRPr="0034454C">
              <w:rPr>
                <w:i/>
                <w:sz w:val="28"/>
                <w:szCs w:val="28"/>
              </w:rPr>
              <w:t>2°</w:t>
            </w:r>
            <w:proofErr w:type="gramEnd"/>
            <w:r w:rsidR="00C23F0B" w:rsidRPr="0034454C">
              <w:rPr>
                <w:i/>
                <w:sz w:val="28"/>
                <w:szCs w:val="28"/>
              </w:rPr>
              <w:t xml:space="preserve"> grado</w:t>
            </w:r>
          </w:p>
        </w:tc>
      </w:tr>
    </w:tbl>
    <w:p w14:paraId="1C356CDF" w14:textId="77777777" w:rsidR="00C30417" w:rsidRDefault="00C30417" w:rsidP="0027283B">
      <w:pPr>
        <w:spacing w:after="0"/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8789"/>
      </w:tblGrid>
      <w:tr w:rsidR="009E4DC7" w:rsidRPr="007968BB" w14:paraId="0191AB44" w14:textId="77777777" w:rsidTr="0080013B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6E32" w14:textId="77777777" w:rsidR="009E4DC7" w:rsidRPr="00BA38E8" w:rsidRDefault="009E4DC7" w:rsidP="00564228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sz w:val="32"/>
                <w:szCs w:val="32"/>
              </w:rPr>
              <w:t xml:space="preserve">COMPETENZA </w:t>
            </w:r>
          </w:p>
        </w:tc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3D13" w14:textId="77777777" w:rsidR="009E4DC7" w:rsidRPr="00876238" w:rsidRDefault="00564228" w:rsidP="001A677D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2E0FF2">
              <w:rPr>
                <w:rFonts w:ascii="Arial" w:eastAsia="Times New Roman" w:hAnsi="Arial" w:cs="Arial"/>
                <w:sz w:val="24"/>
                <w:szCs w:val="24"/>
              </w:rPr>
              <w:t xml:space="preserve">1 - </w:t>
            </w:r>
            <w:r w:rsidR="009E4DC7" w:rsidRPr="002E0FF2">
              <w:rPr>
                <w:rFonts w:ascii="Arial" w:eastAsia="Times New Roman" w:hAnsi="Arial" w:cs="Arial"/>
                <w:sz w:val="24"/>
                <w:szCs w:val="24"/>
              </w:rPr>
              <w:t>Agire responsabilmente in situazioni di emergenza proteggendo sé, gli altri e l’ambiente</w:t>
            </w:r>
          </w:p>
        </w:tc>
      </w:tr>
      <w:tr w:rsidR="009E4DC7" w:rsidRPr="007968BB" w14:paraId="0327684F" w14:textId="77777777" w:rsidTr="0080013B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0D5F" w14:textId="77777777" w:rsidR="009E4DC7" w:rsidRPr="00BA38E8" w:rsidRDefault="009E4DC7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BA38E8">
              <w:rPr>
                <w:rFonts w:ascii="Calibri" w:eastAsia="Times New Roman" w:hAnsi="Calibri" w:cs="Times New Roman"/>
                <w:b/>
                <w:sz w:val="32"/>
                <w:szCs w:val="32"/>
              </w:rPr>
              <w:t>U.F.</w:t>
            </w:r>
          </w:p>
        </w:tc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C74B" w14:textId="77777777" w:rsidR="009E4DC7" w:rsidRPr="001949D0" w:rsidRDefault="00485DE5" w:rsidP="003C3DF5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290F69">
              <w:rPr>
                <w:rFonts w:ascii="Arial" w:eastAsia="Times New Roman" w:hAnsi="Arial" w:cs="Arial"/>
                <w:sz w:val="24"/>
                <w:szCs w:val="24"/>
              </w:rPr>
              <w:t>1 (Modulo 0)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 ACCOGLIENZA E GESTIONE DELLE EMERGENZE</w:t>
            </w:r>
          </w:p>
        </w:tc>
      </w:tr>
      <w:tr w:rsidR="009E4DC7" w:rsidRPr="007968BB" w14:paraId="1C736DDD" w14:textId="77777777" w:rsidTr="0080013B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4CEF" w14:textId="77777777" w:rsidR="009E4DC7" w:rsidRPr="00BA38E8" w:rsidRDefault="009E4DC7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BA38E8">
              <w:rPr>
                <w:rFonts w:ascii="Calibri" w:eastAsia="Times New Roman" w:hAnsi="Calibri" w:cs="Times New Roman"/>
                <w:b/>
                <w:sz w:val="32"/>
                <w:szCs w:val="32"/>
              </w:rPr>
              <w:t>AREA</w:t>
            </w:r>
          </w:p>
        </w:tc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2313" w14:textId="77777777" w:rsidR="009E4DC7" w:rsidRPr="00876238" w:rsidRDefault="002E0FF2" w:rsidP="00AB01D6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2208A1">
              <w:rPr>
                <w:rFonts w:ascii="Arial" w:eastAsia="Times New Roman" w:hAnsi="Arial" w:cs="Arial"/>
                <w:sz w:val="24"/>
                <w:szCs w:val="24"/>
              </w:rPr>
              <w:t xml:space="preserve">Scientifica – </w:t>
            </w:r>
            <w:r w:rsidRPr="00B406ED">
              <w:rPr>
                <w:rFonts w:ascii="Arial" w:eastAsia="Times New Roman" w:hAnsi="Arial" w:cs="Arial"/>
                <w:sz w:val="24"/>
                <w:szCs w:val="24"/>
              </w:rPr>
              <w:t xml:space="preserve">matematica </w:t>
            </w:r>
            <w:r w:rsidR="009E4DC7" w:rsidRPr="00B406ED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AB01D6">
              <w:rPr>
                <w:rFonts w:ascii="Arial" w:eastAsia="Times New Roman" w:hAnsi="Arial" w:cs="Arial"/>
                <w:sz w:val="24"/>
                <w:szCs w:val="24"/>
              </w:rPr>
              <w:t>Scienze integrate, Matematica</w:t>
            </w:r>
            <w:r w:rsidR="007D250E" w:rsidRPr="00B406ED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</w:p>
        </w:tc>
      </w:tr>
      <w:tr w:rsidR="009E4DC7" w:rsidRPr="007968BB" w14:paraId="20F8C1C2" w14:textId="77777777" w:rsidTr="0080013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8896" w14:textId="77777777" w:rsidR="009E4DC7" w:rsidRPr="00BA38E8" w:rsidRDefault="009E4DC7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sz w:val="32"/>
                <w:szCs w:val="32"/>
              </w:rPr>
              <w:t>CLASSI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990B" w14:textId="77777777" w:rsidR="009E4DC7" w:rsidRDefault="00564228" w:rsidP="001A677D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2E0FF2">
              <w:rPr>
                <w:rFonts w:ascii="Arial" w:eastAsia="Times New Roman" w:hAnsi="Arial" w:cs="Arial"/>
                <w:sz w:val="24"/>
                <w:szCs w:val="24"/>
              </w:rPr>
              <w:t>Prime</w:t>
            </w:r>
          </w:p>
          <w:p w14:paraId="5409F776" w14:textId="77777777" w:rsidR="00662D23" w:rsidRPr="00876238" w:rsidRDefault="00662D23" w:rsidP="00AB01D6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1300A1">
              <w:rPr>
                <w:rFonts w:ascii="Arial" w:eastAsia="Times New Roman" w:hAnsi="Arial" w:cs="Arial"/>
                <w:b/>
                <w:sz w:val="20"/>
                <w:szCs w:val="20"/>
              </w:rPr>
              <w:t>ISTITUT</w:t>
            </w:r>
            <w:r w:rsidR="00AB01D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 </w:t>
            </w:r>
            <w:r w:rsidRPr="001300A1">
              <w:rPr>
                <w:rFonts w:ascii="Arial" w:eastAsia="Times New Roman" w:hAnsi="Arial" w:cs="Arial"/>
                <w:b/>
                <w:sz w:val="20"/>
                <w:szCs w:val="20"/>
              </w:rPr>
              <w:t>PROFESSIONAL</w:t>
            </w:r>
            <w:r w:rsidR="00AB01D6">
              <w:rPr>
                <w:rFonts w:ascii="Arial" w:eastAsia="Times New Roman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5A1D" w14:textId="77777777" w:rsidR="009E4DC7" w:rsidRPr="00876238" w:rsidRDefault="009E4DC7" w:rsidP="007A0F32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7D250E">
              <w:rPr>
                <w:rFonts w:ascii="Arial" w:eastAsia="Times New Roman" w:hAnsi="Arial" w:cs="Arial"/>
                <w:sz w:val="24"/>
                <w:szCs w:val="24"/>
              </w:rPr>
              <w:t xml:space="preserve">entro 60 gg da inizio </w:t>
            </w:r>
            <w:r w:rsidR="007A0F32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564228" w:rsidRPr="007D250E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7A0F32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564228" w:rsidRPr="007D250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14:paraId="022E044D" w14:textId="77777777" w:rsidR="005F0B3B" w:rsidRDefault="005F0B3B" w:rsidP="0080013B">
      <w:pPr>
        <w:spacing w:after="0"/>
      </w:pPr>
    </w:p>
    <w:tbl>
      <w:tblPr>
        <w:tblStyle w:val="Grigliatabella"/>
        <w:tblW w:w="14786" w:type="dxa"/>
        <w:tblLayout w:type="fixed"/>
        <w:tblLook w:val="04A0" w:firstRow="1" w:lastRow="0" w:firstColumn="1" w:lastColumn="0" w:noHBand="0" w:noVBand="1"/>
      </w:tblPr>
      <w:tblGrid>
        <w:gridCol w:w="2660"/>
        <w:gridCol w:w="2235"/>
        <w:gridCol w:w="3860"/>
        <w:gridCol w:w="2580"/>
        <w:gridCol w:w="3451"/>
      </w:tblGrid>
      <w:tr w:rsidR="0080013B" w14:paraId="6B1184ED" w14:textId="77777777" w:rsidTr="001B60F6">
        <w:trPr>
          <w:tblHeader/>
        </w:trPr>
        <w:tc>
          <w:tcPr>
            <w:tcW w:w="2660" w:type="dxa"/>
            <w:vAlign w:val="center"/>
          </w:tcPr>
          <w:p w14:paraId="3A67A2C3" w14:textId="77777777" w:rsidR="0080013B" w:rsidRPr="0053441A" w:rsidRDefault="0080013B" w:rsidP="00CF0DDB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53441A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ABILITÀ</w:t>
            </w:r>
          </w:p>
        </w:tc>
        <w:tc>
          <w:tcPr>
            <w:tcW w:w="2235" w:type="dxa"/>
            <w:vAlign w:val="center"/>
          </w:tcPr>
          <w:p w14:paraId="34DBF3CD" w14:textId="77777777" w:rsidR="0080013B" w:rsidRPr="0053441A" w:rsidRDefault="0080013B" w:rsidP="00CF0DDB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53441A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CONOSCENZE</w:t>
            </w:r>
          </w:p>
        </w:tc>
        <w:tc>
          <w:tcPr>
            <w:tcW w:w="3860" w:type="dxa"/>
            <w:vAlign w:val="center"/>
          </w:tcPr>
          <w:p w14:paraId="7524CB99" w14:textId="77777777" w:rsidR="0080013B" w:rsidRPr="0053441A" w:rsidRDefault="0080013B" w:rsidP="00CF0DDB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53441A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MOD. SYLLABUS</w:t>
            </w:r>
          </w:p>
        </w:tc>
        <w:tc>
          <w:tcPr>
            <w:tcW w:w="2580" w:type="dxa"/>
            <w:vAlign w:val="center"/>
          </w:tcPr>
          <w:p w14:paraId="1FA39B67" w14:textId="77777777" w:rsidR="0080013B" w:rsidRPr="0053441A" w:rsidRDefault="0080013B" w:rsidP="00CF0DDB">
            <w:pPr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53441A">
              <w:rPr>
                <w:rFonts w:ascii="Calibri" w:eastAsia="Times New Roman" w:hAnsi="Calibri" w:cs="Times New Roman"/>
                <w:b/>
                <w:sz w:val="32"/>
                <w:szCs w:val="32"/>
              </w:rPr>
              <w:t>ATTIVITÀ</w:t>
            </w:r>
          </w:p>
        </w:tc>
        <w:tc>
          <w:tcPr>
            <w:tcW w:w="3451" w:type="dxa"/>
            <w:vAlign w:val="center"/>
          </w:tcPr>
          <w:p w14:paraId="628D8AC5" w14:textId="77777777" w:rsidR="0080013B" w:rsidRPr="00B27921" w:rsidRDefault="0080013B" w:rsidP="00CF0DDB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32"/>
              </w:rPr>
            </w:pPr>
            <w:proofErr w:type="gramStart"/>
            <w:r w:rsidRPr="00B27921">
              <w:rPr>
                <w:rFonts w:ascii="Calibri" w:eastAsia="Times New Roman" w:hAnsi="Calibri" w:cs="Times New Roman"/>
                <w:b/>
                <w:sz w:val="32"/>
                <w:szCs w:val="32"/>
              </w:rPr>
              <w:t>MATERIALI  DIDATTICI</w:t>
            </w:r>
            <w:proofErr w:type="gramEnd"/>
          </w:p>
        </w:tc>
      </w:tr>
      <w:tr w:rsidR="0080013B" w14:paraId="64B17051" w14:textId="77777777" w:rsidTr="001B60F6">
        <w:tc>
          <w:tcPr>
            <w:tcW w:w="2660" w:type="dxa"/>
          </w:tcPr>
          <w:p w14:paraId="1A255E61" w14:textId="77777777" w:rsidR="0036720F" w:rsidRDefault="0036720F" w:rsidP="00CF1E8D">
            <w:pPr>
              <w:pStyle w:val="Paragrafoelenco"/>
              <w:numPr>
                <w:ilvl w:val="0"/>
                <w:numId w:val="14"/>
              </w:numPr>
              <w:rPr>
                <w:rFonts w:cs="Arial"/>
                <w:szCs w:val="20"/>
              </w:rPr>
            </w:pPr>
            <w:r w:rsidRPr="00221339">
              <w:rPr>
                <w:rFonts w:cs="Arial"/>
                <w:color w:val="1F497D"/>
                <w:szCs w:val="20"/>
              </w:rPr>
              <w:t>INDIVIDUARE e SEGNALARE</w:t>
            </w:r>
            <w:r w:rsidRPr="00430896">
              <w:rPr>
                <w:rFonts w:cs="Arial"/>
                <w:szCs w:val="20"/>
              </w:rPr>
              <w:t xml:space="preserve"> eventuali mancanze delle strutture/attrezzatur</w:t>
            </w:r>
            <w:r w:rsidR="00BD7EB2">
              <w:rPr>
                <w:rFonts w:cs="Arial"/>
                <w:szCs w:val="20"/>
              </w:rPr>
              <w:t>e</w:t>
            </w:r>
            <w:r w:rsidRPr="00430896">
              <w:rPr>
                <w:rFonts w:cs="Arial"/>
                <w:szCs w:val="20"/>
              </w:rPr>
              <w:t xml:space="preserve"> che possono ingenerare pericolo a sé o agli altri (comparsa di una crepa, problematiche e non conformità di attrezzature e strutture);</w:t>
            </w:r>
          </w:p>
          <w:p w14:paraId="26A26078" w14:textId="77777777" w:rsidR="00CF1E8D" w:rsidRPr="00CF1E8D" w:rsidRDefault="00CF1E8D" w:rsidP="00CF1E8D">
            <w:pPr>
              <w:pStyle w:val="Paragrafoelenco"/>
              <w:numPr>
                <w:ilvl w:val="0"/>
                <w:numId w:val="14"/>
              </w:numPr>
              <w:rPr>
                <w:rFonts w:cs="Arial"/>
                <w:szCs w:val="20"/>
              </w:rPr>
            </w:pPr>
            <w:r w:rsidRPr="00CF1E8D">
              <w:rPr>
                <w:rFonts w:cs="Arial"/>
                <w:szCs w:val="20"/>
              </w:rPr>
              <w:t>COMPORTARSI in modo responsabile segnalando potenziali pericoli</w:t>
            </w:r>
            <w:r>
              <w:rPr>
                <w:rFonts w:cs="Arial"/>
                <w:szCs w:val="20"/>
              </w:rPr>
              <w:t>;</w:t>
            </w:r>
          </w:p>
          <w:p w14:paraId="3E5B9C08" w14:textId="77777777" w:rsidR="0036720F" w:rsidRPr="00430896" w:rsidRDefault="0036720F" w:rsidP="00CF1E8D">
            <w:pPr>
              <w:pStyle w:val="Paragrafoelenco"/>
              <w:numPr>
                <w:ilvl w:val="0"/>
                <w:numId w:val="14"/>
              </w:numPr>
              <w:rPr>
                <w:rFonts w:eastAsia="Times New Roman" w:cs="Arial"/>
                <w:szCs w:val="20"/>
              </w:rPr>
            </w:pPr>
            <w:r w:rsidRPr="00221339">
              <w:rPr>
                <w:rFonts w:cs="Arial"/>
                <w:color w:val="1F497D"/>
                <w:szCs w:val="20"/>
              </w:rPr>
              <w:lastRenderedPageBreak/>
              <w:t xml:space="preserve">APPLICARE </w:t>
            </w:r>
            <w:r w:rsidRPr="00430896">
              <w:rPr>
                <w:rFonts w:eastAsia="Times New Roman" w:cs="Arial"/>
                <w:szCs w:val="20"/>
              </w:rPr>
              <w:t>procedure di intervento in situazione di emergenza;</w:t>
            </w:r>
          </w:p>
          <w:p w14:paraId="5B7DC0D6" w14:textId="77777777" w:rsidR="0036720F" w:rsidRPr="00430896" w:rsidRDefault="0036720F" w:rsidP="00CF1E8D">
            <w:pPr>
              <w:pStyle w:val="Paragrafoelenco"/>
              <w:numPr>
                <w:ilvl w:val="0"/>
                <w:numId w:val="14"/>
              </w:numPr>
              <w:rPr>
                <w:rFonts w:eastAsia="Times New Roman" w:cs="Arial"/>
                <w:szCs w:val="20"/>
              </w:rPr>
            </w:pPr>
            <w:r w:rsidRPr="00221339">
              <w:rPr>
                <w:rFonts w:cs="Arial"/>
                <w:color w:val="1F497D"/>
                <w:szCs w:val="20"/>
              </w:rPr>
              <w:t>ALLERTARE il</w:t>
            </w:r>
            <w:r w:rsidRPr="00430896">
              <w:rPr>
                <w:rFonts w:eastAsia="Times New Roman" w:cs="Arial"/>
                <w:szCs w:val="20"/>
              </w:rPr>
              <w:t xml:space="preserve"> personale specifico in situazioni di emergenza;</w:t>
            </w:r>
          </w:p>
          <w:p w14:paraId="025BBB18" w14:textId="77777777" w:rsidR="002256AD" w:rsidRPr="00CF1E8D" w:rsidRDefault="0036720F" w:rsidP="00CF1E8D">
            <w:pPr>
              <w:pStyle w:val="Paragrafoelenco"/>
              <w:numPr>
                <w:ilvl w:val="0"/>
                <w:numId w:val="14"/>
              </w:numPr>
            </w:pPr>
            <w:r w:rsidRPr="0036720F">
              <w:rPr>
                <w:rFonts w:cs="Arial"/>
                <w:color w:val="1F497D"/>
                <w:szCs w:val="20"/>
              </w:rPr>
              <w:t xml:space="preserve">CONTROLLARE </w:t>
            </w:r>
            <w:r w:rsidRPr="0036720F">
              <w:rPr>
                <w:rFonts w:eastAsia="Times New Roman" w:cs="Arial"/>
                <w:szCs w:val="20"/>
              </w:rPr>
              <w:t>la propria e l’altrui salute e sicurezza in situazioni di emergenza</w:t>
            </w:r>
            <w:r w:rsidR="00CF1E8D">
              <w:rPr>
                <w:rFonts w:eastAsia="Times New Roman" w:cs="Arial"/>
                <w:szCs w:val="20"/>
              </w:rPr>
              <w:t xml:space="preserve">. </w:t>
            </w:r>
          </w:p>
          <w:p w14:paraId="14254A09" w14:textId="77777777" w:rsidR="00CF1E8D" w:rsidRDefault="00CF1E8D" w:rsidP="00CF1E8D">
            <w:pPr>
              <w:jc w:val="both"/>
            </w:pPr>
          </w:p>
        </w:tc>
        <w:tc>
          <w:tcPr>
            <w:tcW w:w="2235" w:type="dxa"/>
          </w:tcPr>
          <w:p w14:paraId="7595E53B" w14:textId="77777777" w:rsidR="0036720F" w:rsidRPr="003B075B" w:rsidRDefault="0036720F" w:rsidP="0036720F">
            <w:pPr>
              <w:pStyle w:val="Paragrafoelenco"/>
              <w:numPr>
                <w:ilvl w:val="0"/>
                <w:numId w:val="7"/>
              </w:numPr>
              <w:ind w:left="357" w:hanging="357"/>
            </w:pPr>
            <w:r w:rsidRPr="003B075B">
              <w:lastRenderedPageBreak/>
              <w:t>Segnaletica</w:t>
            </w:r>
          </w:p>
          <w:p w14:paraId="1287EE7D" w14:textId="77777777" w:rsidR="0036720F" w:rsidRPr="003B075B" w:rsidRDefault="0036720F" w:rsidP="0036720F">
            <w:pPr>
              <w:pStyle w:val="Paragrafoelenco"/>
              <w:numPr>
                <w:ilvl w:val="0"/>
                <w:numId w:val="7"/>
              </w:numPr>
              <w:ind w:left="357" w:hanging="357"/>
            </w:pPr>
            <w:r w:rsidRPr="003B075B">
              <w:t>Enti/Figure Preposti alla gestione delle emergenze</w:t>
            </w:r>
          </w:p>
          <w:p w14:paraId="03D4F42D" w14:textId="77777777" w:rsidR="0036720F" w:rsidRPr="003B075B" w:rsidRDefault="0036720F" w:rsidP="0036720F">
            <w:pPr>
              <w:pStyle w:val="Paragrafoelenco"/>
              <w:numPr>
                <w:ilvl w:val="0"/>
                <w:numId w:val="10"/>
              </w:numPr>
              <w:ind w:left="357" w:hanging="357"/>
              <w:rPr>
                <w:rFonts w:eastAsia="Times New Roman" w:cs="Arial"/>
              </w:rPr>
            </w:pPr>
            <w:r w:rsidRPr="003B075B">
              <w:rPr>
                <w:rFonts w:eastAsia="Times New Roman" w:cs="Arial"/>
              </w:rPr>
              <w:t xml:space="preserve">Caratteristiche specifiche delle strutture e dei diversi ambienti attrezzati e non attrezzati (aule, palestre, scale …) </w:t>
            </w:r>
          </w:p>
          <w:p w14:paraId="1BA80FC2" w14:textId="77777777" w:rsidR="0036720F" w:rsidRPr="003B075B" w:rsidRDefault="0036720F" w:rsidP="0036720F">
            <w:pPr>
              <w:pStyle w:val="Paragrafoelenco"/>
              <w:numPr>
                <w:ilvl w:val="0"/>
                <w:numId w:val="7"/>
              </w:numPr>
              <w:ind w:left="357" w:hanging="357"/>
            </w:pPr>
            <w:r w:rsidRPr="003B075B">
              <w:t>Piani di evacuazione</w:t>
            </w:r>
          </w:p>
          <w:p w14:paraId="19713BCD" w14:textId="77777777" w:rsidR="0036720F" w:rsidRDefault="0036720F" w:rsidP="0036720F">
            <w:pPr>
              <w:pStyle w:val="Paragrafoelenco"/>
              <w:numPr>
                <w:ilvl w:val="0"/>
                <w:numId w:val="7"/>
              </w:numPr>
              <w:ind w:left="357" w:hanging="357"/>
            </w:pPr>
            <w:r w:rsidRPr="003B075B">
              <w:t>Dispositivi prima emergenza</w:t>
            </w:r>
          </w:p>
          <w:p w14:paraId="280FF566" w14:textId="77777777" w:rsidR="0036720F" w:rsidRDefault="0036720F" w:rsidP="0036720F">
            <w:pPr>
              <w:pStyle w:val="Paragrafoelenco"/>
              <w:numPr>
                <w:ilvl w:val="0"/>
                <w:numId w:val="7"/>
              </w:numPr>
              <w:ind w:left="357" w:hanging="357"/>
            </w:pPr>
            <w:r>
              <w:lastRenderedPageBreak/>
              <w:t>Pr</w:t>
            </w:r>
            <w:r w:rsidRPr="003B075B">
              <w:t>ocedure di allerta</w:t>
            </w:r>
          </w:p>
          <w:p w14:paraId="0746204D" w14:textId="77777777" w:rsidR="0036720F" w:rsidRDefault="0036720F" w:rsidP="0080013B"/>
          <w:p w14:paraId="2851E013" w14:textId="77777777" w:rsidR="0036720F" w:rsidRDefault="0036720F" w:rsidP="0080013B"/>
          <w:p w14:paraId="680DF1EC" w14:textId="77777777" w:rsidR="0080013B" w:rsidRDefault="0080013B" w:rsidP="0080013B"/>
        </w:tc>
        <w:tc>
          <w:tcPr>
            <w:tcW w:w="3860" w:type="dxa"/>
          </w:tcPr>
          <w:p w14:paraId="7A06CD56" w14:textId="77777777" w:rsidR="0073509D" w:rsidRPr="0073509D" w:rsidRDefault="0073509D" w:rsidP="0073509D">
            <w:pPr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  <w:r w:rsidR="0089015D">
              <w:rPr>
                <w:b/>
                <w:sz w:val="24"/>
              </w:rPr>
              <w:t>CONOSCENZA GENERALE</w:t>
            </w:r>
          </w:p>
          <w:p w14:paraId="72005DF1" w14:textId="77777777" w:rsidR="00702BC0" w:rsidRPr="00074E17" w:rsidRDefault="00702BC0" w:rsidP="00074E17">
            <w:pPr>
              <w:pStyle w:val="Paragrafoelenco"/>
              <w:numPr>
                <w:ilvl w:val="1"/>
                <w:numId w:val="19"/>
              </w:numPr>
              <w:rPr>
                <w:b/>
                <w:sz w:val="24"/>
              </w:rPr>
            </w:pPr>
            <w:r w:rsidRPr="00074E17">
              <w:rPr>
                <w:b/>
                <w:sz w:val="24"/>
              </w:rPr>
              <w:t>Termini della sicurezza</w:t>
            </w:r>
            <w:r w:rsidR="00074E17" w:rsidRPr="00074E17">
              <w:rPr>
                <w:b/>
                <w:sz w:val="24"/>
              </w:rPr>
              <w:t xml:space="preserve">: </w:t>
            </w:r>
          </w:p>
          <w:p w14:paraId="1320D094" w14:textId="77777777" w:rsidR="00074E17" w:rsidRDefault="00A67EDA" w:rsidP="00A67EDA">
            <w:r>
              <w:t xml:space="preserve">1.1.1 </w:t>
            </w:r>
            <w:r w:rsidR="00074E17" w:rsidRPr="00074E17">
              <w:t xml:space="preserve">Definire i termini della sicurezza: sicurezza - salute - rischio - pericolo </w:t>
            </w:r>
            <w:r w:rsidR="00D04B0B">
              <w:t>–</w:t>
            </w:r>
            <w:r w:rsidR="00074E17" w:rsidRPr="00074E17">
              <w:t xml:space="preserve"> danno- prevenzione - protezione </w:t>
            </w:r>
            <w:r w:rsidR="00074E17" w:rsidRPr="00074E17">
              <w:br/>
              <w:t>- incidente – infortunio – malattia professionale</w:t>
            </w:r>
            <w:r w:rsidR="008164B7">
              <w:t>.</w:t>
            </w:r>
          </w:p>
          <w:p w14:paraId="6CEE7223" w14:textId="77777777" w:rsidR="00074E17" w:rsidRPr="00074E17" w:rsidRDefault="00A67EDA" w:rsidP="00A67EDA">
            <w:r>
              <w:t>1.1.2</w:t>
            </w:r>
            <w:r w:rsidR="00074E17" w:rsidRPr="00074E17">
              <w:t xml:space="preserve"> rischio attraverso l’esperienza: percezione del rischio nella vita quotidiana </w:t>
            </w:r>
          </w:p>
          <w:p w14:paraId="129DA7A5" w14:textId="77777777" w:rsidR="00074E17" w:rsidRPr="00074E17" w:rsidRDefault="00074E17" w:rsidP="00074E17">
            <w:pPr>
              <w:numPr>
                <w:ilvl w:val="0"/>
                <w:numId w:val="21"/>
              </w:numPr>
              <w:spacing w:after="200" w:line="276" w:lineRule="auto"/>
              <w:contextualSpacing/>
            </w:pPr>
            <w:r w:rsidRPr="00074E17">
              <w:t xml:space="preserve">i pericoli e i rischi nella scuola </w:t>
            </w:r>
          </w:p>
          <w:p w14:paraId="45353364" w14:textId="77777777" w:rsidR="00074E17" w:rsidRPr="00074E17" w:rsidRDefault="00074E17" w:rsidP="00074E17">
            <w:pPr>
              <w:numPr>
                <w:ilvl w:val="0"/>
                <w:numId w:val="21"/>
              </w:numPr>
              <w:spacing w:after="200" w:line="276" w:lineRule="auto"/>
              <w:contextualSpacing/>
            </w:pPr>
            <w:r w:rsidRPr="00074E17">
              <w:t>identificazione e valutazione</w:t>
            </w:r>
          </w:p>
          <w:p w14:paraId="250163FD" w14:textId="77777777" w:rsidR="00F26276" w:rsidRDefault="00F26276" w:rsidP="00F26276">
            <w:pPr>
              <w:rPr>
                <w:b/>
              </w:rPr>
            </w:pPr>
            <w:r w:rsidRPr="004465E9">
              <w:rPr>
                <w:b/>
              </w:rPr>
              <w:t xml:space="preserve">1.3 RISCHI: </w:t>
            </w:r>
          </w:p>
          <w:p w14:paraId="4165A086" w14:textId="77777777" w:rsidR="00F26276" w:rsidRDefault="00F26276" w:rsidP="00F26276">
            <w:pPr>
              <w:ind w:left="743" w:hanging="709"/>
            </w:pPr>
            <w:r w:rsidRPr="00C751A5">
              <w:lastRenderedPageBreak/>
              <w:t xml:space="preserve">1.3.2Riconoscere la segnaletica di </w:t>
            </w:r>
          </w:p>
          <w:p w14:paraId="72CC16AF" w14:textId="77777777" w:rsidR="00F26276" w:rsidRDefault="00F26276" w:rsidP="00F26276">
            <w:pPr>
              <w:ind w:left="743" w:hanging="709"/>
            </w:pPr>
            <w:r w:rsidRPr="00C751A5">
              <w:t>sicurezza:</w:t>
            </w:r>
          </w:p>
          <w:p w14:paraId="1A8F27E5" w14:textId="77777777" w:rsidR="00F26276" w:rsidRDefault="00F26276" w:rsidP="00F26276">
            <w:pPr>
              <w:ind w:left="743" w:hanging="709"/>
            </w:pPr>
            <w:r w:rsidRPr="00C751A5">
              <w:t>- avvertimento</w:t>
            </w:r>
          </w:p>
          <w:p w14:paraId="00FA3A76" w14:textId="77777777" w:rsidR="00F26276" w:rsidRDefault="00F26276" w:rsidP="00F26276">
            <w:pPr>
              <w:ind w:left="743" w:hanging="709"/>
            </w:pPr>
            <w:r w:rsidRPr="00C751A5">
              <w:t>- divieto</w:t>
            </w:r>
          </w:p>
          <w:p w14:paraId="1AA1722C" w14:textId="77777777" w:rsidR="00F26276" w:rsidRDefault="00F26276" w:rsidP="00F26276">
            <w:pPr>
              <w:ind w:left="743" w:hanging="709"/>
            </w:pPr>
            <w:r w:rsidRPr="00C751A5">
              <w:t>- prescrizione</w:t>
            </w:r>
          </w:p>
          <w:p w14:paraId="3EA5C965" w14:textId="77777777" w:rsidR="00F26276" w:rsidRDefault="00F26276" w:rsidP="00F26276">
            <w:pPr>
              <w:ind w:left="743" w:hanging="709"/>
            </w:pPr>
            <w:r w:rsidRPr="00C751A5">
              <w:t>- salvataggio</w:t>
            </w:r>
          </w:p>
          <w:p w14:paraId="792BEAA3" w14:textId="77777777" w:rsidR="00F26276" w:rsidRDefault="00F26276" w:rsidP="00F26276">
            <w:pPr>
              <w:ind w:left="743" w:hanging="709"/>
            </w:pPr>
            <w:r w:rsidRPr="00C751A5">
              <w:t>- mezzi antincendio</w:t>
            </w:r>
          </w:p>
          <w:p w14:paraId="24D5678D" w14:textId="77777777" w:rsidR="00F26276" w:rsidRPr="00C751A5" w:rsidRDefault="00F26276" w:rsidP="00F26276">
            <w:pPr>
              <w:ind w:left="743" w:hanging="709"/>
            </w:pPr>
            <w:r w:rsidRPr="00C751A5">
              <w:t>- pericolo</w:t>
            </w:r>
          </w:p>
          <w:p w14:paraId="29F25B46" w14:textId="77777777" w:rsidR="0089015D" w:rsidRDefault="0089015D" w:rsidP="003C3DF5">
            <w:pPr>
              <w:ind w:left="743" w:hanging="709"/>
              <w:rPr>
                <w:b/>
                <w:sz w:val="24"/>
              </w:rPr>
            </w:pPr>
            <w:r>
              <w:rPr>
                <w:b/>
                <w:sz w:val="24"/>
              </w:rPr>
              <w:t>2. DIS</w:t>
            </w:r>
            <w:r w:rsidR="00E47C36">
              <w:rPr>
                <w:b/>
                <w:sz w:val="24"/>
              </w:rPr>
              <w:t>P</w:t>
            </w:r>
            <w:r>
              <w:rPr>
                <w:b/>
                <w:sz w:val="24"/>
              </w:rPr>
              <w:t>OSITIVI DI PROTEZIONE</w:t>
            </w:r>
          </w:p>
          <w:p w14:paraId="51A4581B" w14:textId="77777777" w:rsidR="003C3DF5" w:rsidRDefault="003C3DF5" w:rsidP="003C3DF5">
            <w:pPr>
              <w:ind w:left="743" w:hanging="709"/>
              <w:rPr>
                <w:b/>
                <w:sz w:val="24"/>
              </w:rPr>
            </w:pPr>
            <w:r w:rsidRPr="003C3DF5">
              <w:rPr>
                <w:b/>
                <w:sz w:val="24"/>
              </w:rPr>
              <w:t>2.1 Cosa sono</w:t>
            </w:r>
            <w:r w:rsidR="00C361D8">
              <w:rPr>
                <w:b/>
                <w:sz w:val="24"/>
              </w:rPr>
              <w:t>:</w:t>
            </w:r>
          </w:p>
          <w:p w14:paraId="28D4EF2F" w14:textId="77777777" w:rsidR="003C3DF5" w:rsidRDefault="003C3DF5" w:rsidP="003C3DF5">
            <w:pPr>
              <w:ind w:left="743" w:hanging="709"/>
            </w:pPr>
            <w:r w:rsidRPr="00C751A5">
              <w:t xml:space="preserve">2.1.1Sapere cosa si intende </w:t>
            </w:r>
          </w:p>
          <w:p w14:paraId="0BE89CB8" w14:textId="77777777" w:rsidR="003C3DF5" w:rsidRDefault="003C3DF5" w:rsidP="003C3DF5">
            <w:pPr>
              <w:ind w:left="743" w:hanging="709"/>
            </w:pPr>
            <w:r w:rsidRPr="00C751A5">
              <w:t>per dispositivi di protezione.</w:t>
            </w:r>
          </w:p>
          <w:p w14:paraId="75D0EC9F" w14:textId="77777777" w:rsidR="007C4D1D" w:rsidRDefault="003C3DF5" w:rsidP="003C3DF5">
            <w:pPr>
              <w:rPr>
                <w:b/>
                <w:sz w:val="24"/>
              </w:rPr>
            </w:pPr>
            <w:r w:rsidRPr="00C751A5">
              <w:t>2.1.2Distinguere i DPI dai DPC.</w:t>
            </w:r>
          </w:p>
          <w:p w14:paraId="6B128F4A" w14:textId="77777777" w:rsidR="003C3DF5" w:rsidRDefault="003C3DF5" w:rsidP="003C3DF5">
            <w:pPr>
              <w:rPr>
                <w:b/>
              </w:rPr>
            </w:pPr>
            <w:r w:rsidRPr="003C3DF5">
              <w:rPr>
                <w:b/>
              </w:rPr>
              <w:t>2</w:t>
            </w:r>
            <w:r>
              <w:rPr>
                <w:b/>
              </w:rPr>
              <w:t>.</w:t>
            </w:r>
            <w:r w:rsidRPr="003C3DF5">
              <w:rPr>
                <w:b/>
              </w:rPr>
              <w:t>2</w:t>
            </w:r>
            <w:r>
              <w:rPr>
                <w:b/>
              </w:rPr>
              <w:t xml:space="preserve"> DPI </w:t>
            </w:r>
          </w:p>
          <w:p w14:paraId="420FE9B7" w14:textId="77777777" w:rsidR="00E45B7B" w:rsidRPr="00C751A5" w:rsidRDefault="00E45B7B" w:rsidP="00E45B7B">
            <w:pPr>
              <w:ind w:left="743" w:hanging="709"/>
            </w:pPr>
            <w:r w:rsidRPr="00C751A5">
              <w:t>2.2.1Conoscere i vari tipi di DPI.</w:t>
            </w:r>
          </w:p>
          <w:p w14:paraId="7785F79B" w14:textId="77777777" w:rsidR="00E45B7B" w:rsidRDefault="00E45B7B" w:rsidP="00E45B7B">
            <w:pPr>
              <w:rPr>
                <w:b/>
              </w:rPr>
            </w:pPr>
            <w:r w:rsidRPr="00C751A5">
              <w:t>2.2.2Utilizzare adeguati dispositivi di protezione individuale</w:t>
            </w:r>
          </w:p>
          <w:p w14:paraId="6978E540" w14:textId="77777777" w:rsidR="00E45B7B" w:rsidRDefault="00E45B7B" w:rsidP="003C3DF5">
            <w:pPr>
              <w:rPr>
                <w:b/>
              </w:rPr>
            </w:pPr>
            <w:r>
              <w:rPr>
                <w:b/>
              </w:rPr>
              <w:t xml:space="preserve">2.3 DPC </w:t>
            </w:r>
          </w:p>
          <w:p w14:paraId="5DFFB079" w14:textId="77777777" w:rsidR="00434E0E" w:rsidRDefault="00434E0E" w:rsidP="003C3DF5">
            <w:r w:rsidRPr="00C751A5">
              <w:t>2.3.1Conoscere i vari tipi di DPC.</w:t>
            </w:r>
          </w:p>
          <w:p w14:paraId="35220533" w14:textId="77777777" w:rsidR="00F26276" w:rsidRDefault="00F26276" w:rsidP="003C3DF5">
            <w:pPr>
              <w:rPr>
                <w:b/>
              </w:rPr>
            </w:pPr>
            <w:r w:rsidRPr="00F26276">
              <w:rPr>
                <w:b/>
              </w:rPr>
              <w:t>3. AMBIENTI DI LAVORO</w:t>
            </w:r>
          </w:p>
          <w:p w14:paraId="752E36F0" w14:textId="77777777" w:rsidR="00F26276" w:rsidRDefault="00C361D8" w:rsidP="003C3DF5">
            <w:pPr>
              <w:rPr>
                <w:b/>
              </w:rPr>
            </w:pPr>
            <w:r>
              <w:rPr>
                <w:b/>
              </w:rPr>
              <w:t>3.1 Rischi generali</w:t>
            </w:r>
          </w:p>
          <w:p w14:paraId="08FE84FC" w14:textId="77777777" w:rsidR="00C361D8" w:rsidRPr="00F26276" w:rsidRDefault="00C361D8" w:rsidP="003C3DF5">
            <w:pPr>
              <w:rPr>
                <w:b/>
              </w:rPr>
            </w:pPr>
            <w:r w:rsidRPr="00C751A5">
              <w:t>3.1.1 Vetrate e serramenti, accessi, percorsi, superfici e pavimenti, scale.</w:t>
            </w:r>
          </w:p>
          <w:p w14:paraId="27406B53" w14:textId="77777777" w:rsidR="0089015D" w:rsidRPr="00E47C36" w:rsidRDefault="0089015D" w:rsidP="0089015D">
            <w:pPr>
              <w:rPr>
                <w:b/>
                <w:sz w:val="24"/>
                <w:szCs w:val="24"/>
              </w:rPr>
            </w:pPr>
            <w:r w:rsidRPr="00E47C36">
              <w:rPr>
                <w:b/>
                <w:sz w:val="24"/>
                <w:szCs w:val="24"/>
              </w:rPr>
              <w:t>5. PIANO DI EVACUAZIONE</w:t>
            </w:r>
          </w:p>
          <w:p w14:paraId="6D621655" w14:textId="77777777" w:rsidR="0089015D" w:rsidRPr="00E47C36" w:rsidRDefault="0089015D" w:rsidP="0089015D">
            <w:pPr>
              <w:rPr>
                <w:b/>
                <w:sz w:val="24"/>
                <w:szCs w:val="24"/>
              </w:rPr>
            </w:pPr>
            <w:r w:rsidRPr="00E47C36">
              <w:rPr>
                <w:b/>
                <w:sz w:val="24"/>
                <w:szCs w:val="24"/>
              </w:rPr>
              <w:t>5. 1 Emergenze:</w:t>
            </w:r>
          </w:p>
          <w:p w14:paraId="66FFAA25" w14:textId="77777777" w:rsidR="00DE08E8" w:rsidRDefault="0089015D" w:rsidP="0089015D">
            <w:pPr>
              <w:ind w:left="743" w:hanging="709"/>
            </w:pPr>
            <w:r w:rsidRPr="00DE08E8">
              <w:t xml:space="preserve">5.1.1 Classificare le possibili emergenze </w:t>
            </w:r>
          </w:p>
          <w:p w14:paraId="792F439A" w14:textId="77777777" w:rsidR="0089015D" w:rsidRPr="00DE08E8" w:rsidRDefault="0089015D" w:rsidP="0089015D">
            <w:pPr>
              <w:ind w:left="743" w:hanging="709"/>
            </w:pPr>
            <w:r w:rsidRPr="00DE08E8">
              <w:t>che si possono verificare in Istituto.</w:t>
            </w:r>
          </w:p>
          <w:p w14:paraId="254155F2" w14:textId="77777777" w:rsidR="0089015D" w:rsidRPr="00DE08E8" w:rsidRDefault="0089015D" w:rsidP="0089015D">
            <w:r w:rsidRPr="00DE08E8">
              <w:t>5.1.2 Conoscere le principali norme di comportamento da mettere in atto, da parte di uno studente, al verificarsi di una data emergenza (terremoto, incendio, fuga di gas, evacuazione).</w:t>
            </w:r>
          </w:p>
          <w:p w14:paraId="568AE713" w14:textId="77777777" w:rsidR="0089015D" w:rsidRPr="00E47C36" w:rsidRDefault="0089015D" w:rsidP="0089015D">
            <w:pPr>
              <w:rPr>
                <w:b/>
                <w:sz w:val="24"/>
                <w:szCs w:val="24"/>
              </w:rPr>
            </w:pPr>
            <w:r w:rsidRPr="00E47C36">
              <w:rPr>
                <w:b/>
                <w:sz w:val="24"/>
                <w:szCs w:val="24"/>
              </w:rPr>
              <w:lastRenderedPageBreak/>
              <w:t xml:space="preserve">5.2 </w:t>
            </w:r>
            <w:r w:rsidR="00EC0BB8" w:rsidRPr="00E47C36">
              <w:rPr>
                <w:b/>
                <w:sz w:val="24"/>
                <w:szCs w:val="24"/>
              </w:rPr>
              <w:t>Coordinamento:</w:t>
            </w:r>
          </w:p>
          <w:p w14:paraId="29CFACA7" w14:textId="77777777" w:rsidR="0089015D" w:rsidRPr="00DE08E8" w:rsidRDefault="0089015D" w:rsidP="0089015D">
            <w:r w:rsidRPr="00DE08E8">
              <w:t>5.2.1Individuare le figure di coordinamento delle emergenze e il loro ruolo e saperle allertare in situazioni di emergenza.</w:t>
            </w:r>
          </w:p>
          <w:p w14:paraId="1F1F59F6" w14:textId="77777777" w:rsidR="0089015D" w:rsidRPr="00E47C36" w:rsidRDefault="000068B4" w:rsidP="0089015D">
            <w:pPr>
              <w:rPr>
                <w:b/>
                <w:sz w:val="24"/>
                <w:szCs w:val="24"/>
              </w:rPr>
            </w:pPr>
            <w:r w:rsidRPr="00E47C36">
              <w:rPr>
                <w:b/>
                <w:sz w:val="24"/>
                <w:szCs w:val="24"/>
              </w:rPr>
              <w:t>5.3 Evacuazione:</w:t>
            </w:r>
          </w:p>
          <w:p w14:paraId="10CAFD4C" w14:textId="77777777" w:rsidR="000068B4" w:rsidRPr="00056169" w:rsidRDefault="0089015D" w:rsidP="0089015D">
            <w:pPr>
              <w:ind w:left="743" w:hanging="709"/>
            </w:pPr>
            <w:r w:rsidRPr="00056169">
              <w:t xml:space="preserve">5.3.1Saper leggere le piantine affisse in </w:t>
            </w:r>
          </w:p>
          <w:p w14:paraId="566418A9" w14:textId="77777777" w:rsidR="00056169" w:rsidRDefault="0089015D" w:rsidP="0089015D">
            <w:pPr>
              <w:ind w:left="743" w:hanging="709"/>
            </w:pPr>
            <w:r w:rsidRPr="00056169">
              <w:t xml:space="preserve">Istituto individuando la segnaletica </w:t>
            </w:r>
          </w:p>
          <w:p w14:paraId="5912F33E" w14:textId="77777777" w:rsidR="00791984" w:rsidRDefault="00056169" w:rsidP="0089015D">
            <w:pPr>
              <w:ind w:left="743" w:hanging="709"/>
            </w:pPr>
            <w:r>
              <w:t>p</w:t>
            </w:r>
            <w:r w:rsidR="0089015D" w:rsidRPr="00056169">
              <w:t>resente e in particolare le vie di esodo,</w:t>
            </w:r>
          </w:p>
          <w:p w14:paraId="470A8849" w14:textId="77777777" w:rsidR="0089015D" w:rsidRPr="00056169" w:rsidRDefault="0089015D" w:rsidP="00791984">
            <w:r w:rsidRPr="00056169">
              <w:t xml:space="preserve"> i punti di raccolta e i presidi per la </w:t>
            </w:r>
            <w:r w:rsidR="00791984">
              <w:t>s</w:t>
            </w:r>
            <w:r w:rsidRPr="00056169">
              <w:t>alute e sicurezza propria e altrui.</w:t>
            </w:r>
          </w:p>
          <w:p w14:paraId="7A1B2E89" w14:textId="77777777" w:rsidR="0080013B" w:rsidRDefault="0089015D" w:rsidP="00F14405">
            <w:r w:rsidRPr="00135400">
              <w:t>5.3.2</w:t>
            </w:r>
            <w:r w:rsidRPr="00135400">
              <w:tab/>
              <w:t>Conoscere le norme e i comportamenti da rispettare, da parte degli allievi, durante l’evacuazione.</w:t>
            </w:r>
          </w:p>
        </w:tc>
        <w:tc>
          <w:tcPr>
            <w:tcW w:w="2580" w:type="dxa"/>
          </w:tcPr>
          <w:p w14:paraId="7FD52BB0" w14:textId="77777777" w:rsidR="00562008" w:rsidRPr="006F48AC" w:rsidRDefault="004155E5" w:rsidP="004155E5">
            <w:pPr>
              <w:pStyle w:val="Paragrafoelenco"/>
              <w:numPr>
                <w:ilvl w:val="0"/>
                <w:numId w:val="12"/>
              </w:numPr>
              <w:rPr>
                <w:rFonts w:eastAsia="Times New Roman"/>
              </w:rPr>
            </w:pPr>
            <w:r w:rsidRPr="006F48AC">
              <w:rPr>
                <w:rFonts w:eastAsia="Times New Roman"/>
              </w:rPr>
              <w:lastRenderedPageBreak/>
              <w:t xml:space="preserve">Analisi delle caratteristiche dei laboratori di Fisica - Chimica </w:t>
            </w:r>
            <w:r w:rsidR="00562008" w:rsidRPr="006F48AC">
              <w:rPr>
                <w:rFonts w:eastAsia="Times New Roman"/>
              </w:rPr>
              <w:t>–</w:t>
            </w:r>
            <w:r w:rsidRPr="006F48AC">
              <w:rPr>
                <w:rFonts w:eastAsia="Times New Roman"/>
              </w:rPr>
              <w:t xml:space="preserve"> Informatica</w:t>
            </w:r>
            <w:r w:rsidR="007A405C" w:rsidRPr="006F48AC">
              <w:rPr>
                <w:rFonts w:eastAsia="Times New Roman"/>
              </w:rPr>
              <w:t xml:space="preserve"> </w:t>
            </w:r>
            <w:r w:rsidR="00831C1B" w:rsidRPr="006F48AC">
              <w:rPr>
                <w:rFonts w:eastAsia="Times New Roman"/>
              </w:rPr>
              <w:t xml:space="preserve">(modalità didattica: lezione frontale e/o dialogata). </w:t>
            </w:r>
            <w:r w:rsidR="00C37E76">
              <w:rPr>
                <w:rFonts w:eastAsia="Times New Roman"/>
                <w:i/>
              </w:rPr>
              <w:t xml:space="preserve">Scienze  </w:t>
            </w:r>
            <w:r w:rsidR="00C37E76" w:rsidRPr="006F48AC">
              <w:rPr>
                <w:rFonts w:eastAsia="Times New Roman"/>
                <w:i/>
              </w:rPr>
              <w:t xml:space="preserve"> integrate</w:t>
            </w:r>
            <w:r w:rsidR="00C37E76">
              <w:rPr>
                <w:rFonts w:eastAsia="Times New Roman"/>
                <w:i/>
              </w:rPr>
              <w:t xml:space="preserve">. </w:t>
            </w:r>
          </w:p>
          <w:p w14:paraId="2FF9EAC3" w14:textId="77777777" w:rsidR="001E1808" w:rsidRDefault="004155E5" w:rsidP="001E1808">
            <w:pPr>
              <w:pStyle w:val="Paragrafoelenco"/>
              <w:numPr>
                <w:ilvl w:val="0"/>
                <w:numId w:val="12"/>
              </w:numPr>
              <w:rPr>
                <w:rFonts w:eastAsia="Times New Roman"/>
                <w:i/>
              </w:rPr>
            </w:pPr>
            <w:r w:rsidRPr="001E1808">
              <w:rPr>
                <w:rFonts w:eastAsia="Times New Roman"/>
              </w:rPr>
              <w:t xml:space="preserve">Individuazione e </w:t>
            </w:r>
            <w:r w:rsidR="0073509D" w:rsidRPr="001E1808">
              <w:rPr>
                <w:rFonts w:eastAsia="Times New Roman"/>
              </w:rPr>
              <w:t>s</w:t>
            </w:r>
            <w:r w:rsidRPr="001E1808">
              <w:rPr>
                <w:rFonts w:eastAsia="Times New Roman"/>
              </w:rPr>
              <w:t xml:space="preserve">egnalazione di mancanze delle </w:t>
            </w:r>
            <w:r w:rsidR="008676C7" w:rsidRPr="001E1808">
              <w:rPr>
                <w:rFonts w:eastAsia="Times New Roman"/>
              </w:rPr>
              <w:t>s</w:t>
            </w:r>
            <w:r w:rsidR="007A405C" w:rsidRPr="001E1808">
              <w:rPr>
                <w:rFonts w:eastAsia="Times New Roman"/>
              </w:rPr>
              <w:t>trutture/attrezzatur</w:t>
            </w:r>
            <w:r w:rsidR="00285601" w:rsidRPr="001E1808">
              <w:rPr>
                <w:rFonts w:eastAsia="Times New Roman"/>
              </w:rPr>
              <w:t xml:space="preserve">e </w:t>
            </w:r>
            <w:r w:rsidRPr="001E1808">
              <w:rPr>
                <w:rFonts w:eastAsia="Times New Roman"/>
              </w:rPr>
              <w:t>che possono ingenerare pericoli</w:t>
            </w:r>
            <w:r w:rsidR="007A405C" w:rsidRPr="001E1808">
              <w:rPr>
                <w:rFonts w:eastAsia="Times New Roman"/>
              </w:rPr>
              <w:t xml:space="preserve"> </w:t>
            </w:r>
            <w:r w:rsidR="003C0982" w:rsidRPr="001E1808">
              <w:rPr>
                <w:rFonts w:eastAsia="Times New Roman"/>
              </w:rPr>
              <w:t>(modalità didattiche: lezione frontale</w:t>
            </w:r>
            <w:r w:rsidR="0056255E" w:rsidRPr="001E1808">
              <w:rPr>
                <w:rFonts w:eastAsia="Times New Roman"/>
              </w:rPr>
              <w:t xml:space="preserve"> e/o </w:t>
            </w:r>
            <w:r w:rsidR="0056255E" w:rsidRPr="001E1808">
              <w:rPr>
                <w:rFonts w:eastAsia="Times New Roman"/>
              </w:rPr>
              <w:lastRenderedPageBreak/>
              <w:t>dialogata</w:t>
            </w:r>
            <w:r w:rsidR="003C0982" w:rsidRPr="001E1808">
              <w:rPr>
                <w:rFonts w:eastAsia="Times New Roman"/>
              </w:rPr>
              <w:t xml:space="preserve">, lavoro di gruppo). </w:t>
            </w:r>
            <w:r w:rsidR="0073509D" w:rsidRPr="001E1808">
              <w:rPr>
                <w:rFonts w:eastAsia="Times New Roman"/>
                <w:i/>
              </w:rPr>
              <w:t>(</w:t>
            </w:r>
            <w:r w:rsidR="00BE11A8" w:rsidRPr="001E1808">
              <w:rPr>
                <w:rFonts w:eastAsia="Times New Roman"/>
                <w:i/>
              </w:rPr>
              <w:t>Matematica</w:t>
            </w:r>
            <w:r w:rsidR="001E1808" w:rsidRPr="001E1808">
              <w:rPr>
                <w:rFonts w:eastAsia="Times New Roman"/>
                <w:i/>
              </w:rPr>
              <w:t xml:space="preserve">- </w:t>
            </w:r>
            <w:r w:rsidR="00AC37A0" w:rsidRPr="001E1808">
              <w:rPr>
                <w:rFonts w:eastAsia="Times New Roman"/>
                <w:i/>
              </w:rPr>
              <w:t xml:space="preserve">     </w:t>
            </w:r>
            <w:proofErr w:type="spellStart"/>
            <w:proofErr w:type="gramStart"/>
            <w:r w:rsidR="003453DF" w:rsidRPr="001E1808">
              <w:rPr>
                <w:rFonts w:eastAsia="Times New Roman"/>
                <w:i/>
              </w:rPr>
              <w:t>Sc.Integrate</w:t>
            </w:r>
            <w:proofErr w:type="spellEnd"/>
            <w:proofErr w:type="gramEnd"/>
            <w:r w:rsidR="001E1808" w:rsidRPr="001E1808">
              <w:rPr>
                <w:rFonts w:eastAsia="Times New Roman"/>
                <w:i/>
              </w:rPr>
              <w:t>)</w:t>
            </w:r>
            <w:r w:rsidR="001E1808">
              <w:rPr>
                <w:rFonts w:eastAsia="Times New Roman"/>
                <w:i/>
              </w:rPr>
              <w:t xml:space="preserve">. </w:t>
            </w:r>
            <w:r w:rsidR="001E1808" w:rsidRPr="001E1808">
              <w:rPr>
                <w:rFonts w:eastAsia="Times New Roman"/>
                <w:i/>
              </w:rPr>
              <w:t xml:space="preserve"> </w:t>
            </w:r>
          </w:p>
          <w:p w14:paraId="21AFFD01" w14:textId="77777777" w:rsidR="003453DF" w:rsidRPr="001E1808" w:rsidRDefault="004155E5" w:rsidP="001E1808">
            <w:pPr>
              <w:pStyle w:val="Paragrafoelenco"/>
              <w:numPr>
                <w:ilvl w:val="0"/>
                <w:numId w:val="12"/>
              </w:numPr>
              <w:rPr>
                <w:rFonts w:eastAsia="Times New Roman"/>
                <w:i/>
              </w:rPr>
            </w:pPr>
            <w:r w:rsidRPr="001E1808">
              <w:rPr>
                <w:rFonts w:eastAsia="Times New Roman"/>
              </w:rPr>
              <w:t>Presentazione del percorso da seguire in caso di evacuazione</w:t>
            </w:r>
            <w:r w:rsidR="00BA2F77" w:rsidRPr="001E1808">
              <w:rPr>
                <w:rFonts w:eastAsia="Times New Roman"/>
              </w:rPr>
              <w:t xml:space="preserve"> (modalità didattiche: lezione frontale e/o dialogata, </w:t>
            </w:r>
            <w:r w:rsidR="00BA2F77" w:rsidRPr="00BA2F77">
              <w:t xml:space="preserve">learning </w:t>
            </w:r>
            <w:proofErr w:type="gramStart"/>
            <w:r w:rsidR="00BA2F77" w:rsidRPr="00BA2F77">
              <w:t xml:space="preserve">by  </w:t>
            </w:r>
            <w:proofErr w:type="spellStart"/>
            <w:r w:rsidR="00BA2F77" w:rsidRPr="00BA2F77">
              <w:t>doing</w:t>
            </w:r>
            <w:proofErr w:type="spellEnd"/>
            <w:proofErr w:type="gramEnd"/>
            <w:r w:rsidR="00BA2F77" w:rsidRPr="001E1808">
              <w:rPr>
                <w:rFonts w:eastAsia="Times New Roman"/>
              </w:rPr>
              <w:t>).</w:t>
            </w:r>
            <w:r w:rsidR="007A405C" w:rsidRPr="001E1808">
              <w:rPr>
                <w:rFonts w:eastAsia="Times New Roman"/>
              </w:rPr>
              <w:t xml:space="preserve"> </w:t>
            </w:r>
            <w:r w:rsidR="003453DF" w:rsidRPr="001E1808">
              <w:rPr>
                <w:rFonts w:eastAsia="Times New Roman"/>
                <w:i/>
              </w:rPr>
              <w:t>(Sc.</w:t>
            </w:r>
            <w:r w:rsidR="001E1808">
              <w:rPr>
                <w:rFonts w:eastAsia="Times New Roman"/>
                <w:i/>
              </w:rPr>
              <w:t xml:space="preserve"> </w:t>
            </w:r>
            <w:r w:rsidR="003453DF" w:rsidRPr="001E1808">
              <w:rPr>
                <w:rFonts w:eastAsia="Times New Roman"/>
                <w:i/>
              </w:rPr>
              <w:t>Integrate</w:t>
            </w:r>
            <w:r w:rsidR="001E1808">
              <w:rPr>
                <w:rFonts w:eastAsia="Times New Roman"/>
                <w:i/>
              </w:rPr>
              <w:t>).</w:t>
            </w:r>
          </w:p>
          <w:p w14:paraId="7789D1BF" w14:textId="77777777" w:rsidR="003453DF" w:rsidRPr="003C0982" w:rsidRDefault="004155E5" w:rsidP="00C811CC">
            <w:pPr>
              <w:pStyle w:val="Paragrafoelenco"/>
              <w:numPr>
                <w:ilvl w:val="0"/>
                <w:numId w:val="12"/>
              </w:numPr>
              <w:rPr>
                <w:rFonts w:eastAsia="Times New Roman"/>
                <w:i/>
              </w:rPr>
            </w:pPr>
            <w:r w:rsidRPr="00BA2F77">
              <w:rPr>
                <w:rFonts w:eastAsia="Times New Roman"/>
              </w:rPr>
              <w:t xml:space="preserve">Individuazione dei </w:t>
            </w:r>
            <w:r w:rsidRPr="003C0982">
              <w:rPr>
                <w:rFonts w:eastAsia="Times New Roman"/>
              </w:rPr>
              <w:t>dispositivi di prima emergenza specifici dei laboratori</w:t>
            </w:r>
            <w:r w:rsidR="006F48AC" w:rsidRPr="003C0982">
              <w:rPr>
                <w:rFonts w:eastAsia="Times New Roman"/>
              </w:rPr>
              <w:t xml:space="preserve"> (modalità didattiche: lezione </w:t>
            </w:r>
            <w:r w:rsidR="0056255E">
              <w:rPr>
                <w:rFonts w:eastAsia="Times New Roman"/>
              </w:rPr>
              <w:t xml:space="preserve">frontale e/o </w:t>
            </w:r>
            <w:r w:rsidR="006F48AC" w:rsidRPr="003C0982">
              <w:rPr>
                <w:rFonts w:eastAsia="Times New Roman"/>
              </w:rPr>
              <w:t xml:space="preserve">dialogata, lavoro di gruppo, </w:t>
            </w:r>
            <w:r w:rsidR="00BA2F77">
              <w:rPr>
                <w:rFonts w:eastAsia="Times New Roman"/>
              </w:rPr>
              <w:t>visione di filmati</w:t>
            </w:r>
            <w:r w:rsidR="006F48AC" w:rsidRPr="003C0982">
              <w:rPr>
                <w:rFonts w:eastAsia="Times New Roman"/>
              </w:rPr>
              <w:t xml:space="preserve">). </w:t>
            </w:r>
            <w:r w:rsidR="003453DF" w:rsidRPr="003C0982">
              <w:rPr>
                <w:rFonts w:eastAsia="Times New Roman"/>
                <w:i/>
              </w:rPr>
              <w:t xml:space="preserve">(Sc. </w:t>
            </w:r>
            <w:r w:rsidR="001E1808">
              <w:rPr>
                <w:rFonts w:eastAsia="Times New Roman"/>
                <w:i/>
              </w:rPr>
              <w:t>In</w:t>
            </w:r>
            <w:r w:rsidR="003453DF" w:rsidRPr="003C0982">
              <w:rPr>
                <w:rFonts w:eastAsia="Times New Roman"/>
                <w:i/>
              </w:rPr>
              <w:t>tegrate</w:t>
            </w:r>
            <w:r w:rsidR="001E1808">
              <w:rPr>
                <w:rFonts w:eastAsia="Times New Roman"/>
                <w:i/>
              </w:rPr>
              <w:t>)</w:t>
            </w:r>
          </w:p>
          <w:p w14:paraId="7D408A0A" w14:textId="77777777" w:rsidR="003453DF" w:rsidRPr="00BA2F77" w:rsidRDefault="004155E5" w:rsidP="003453DF">
            <w:pPr>
              <w:pStyle w:val="Paragrafoelenco"/>
              <w:numPr>
                <w:ilvl w:val="0"/>
                <w:numId w:val="12"/>
              </w:numPr>
              <w:rPr>
                <w:rFonts w:eastAsia="Times New Roman"/>
                <w:i/>
              </w:rPr>
            </w:pPr>
            <w:r w:rsidRPr="00BA2F77">
              <w:rPr>
                <w:rFonts w:eastAsia="Times New Roman"/>
              </w:rPr>
              <w:t xml:space="preserve">Descrizione di una procedura di allerta in caso di </w:t>
            </w:r>
            <w:r w:rsidR="0089015D" w:rsidRPr="00BA2F77">
              <w:rPr>
                <w:rFonts w:eastAsia="Times New Roman"/>
              </w:rPr>
              <w:t xml:space="preserve">emergenza </w:t>
            </w:r>
            <w:r w:rsidR="00BA2F77" w:rsidRPr="00BA2F77">
              <w:rPr>
                <w:rFonts w:eastAsia="Times New Roman"/>
              </w:rPr>
              <w:t xml:space="preserve">(modalità didattiche: lezione frontale e/o </w:t>
            </w:r>
            <w:r w:rsidR="00BA2F77">
              <w:rPr>
                <w:rFonts w:eastAsia="Times New Roman"/>
              </w:rPr>
              <w:t xml:space="preserve">dialogata, </w:t>
            </w:r>
            <w:r w:rsidR="00BA2F77" w:rsidRPr="00BA2F77">
              <w:t xml:space="preserve">learning </w:t>
            </w:r>
            <w:proofErr w:type="gramStart"/>
            <w:r w:rsidR="00BA2F77" w:rsidRPr="00BA2F77">
              <w:t xml:space="preserve">by  </w:t>
            </w:r>
            <w:proofErr w:type="spellStart"/>
            <w:r w:rsidR="00BA2F77" w:rsidRPr="00BA2F77">
              <w:t>doing</w:t>
            </w:r>
            <w:proofErr w:type="spellEnd"/>
            <w:proofErr w:type="gramEnd"/>
            <w:r w:rsidR="00BA2F77" w:rsidRPr="00BA2F77">
              <w:rPr>
                <w:rFonts w:eastAsia="Times New Roman"/>
              </w:rPr>
              <w:t>).</w:t>
            </w:r>
            <w:r w:rsidR="003453DF" w:rsidRPr="00BA2F77">
              <w:rPr>
                <w:rFonts w:eastAsia="Times New Roman"/>
                <w:i/>
              </w:rPr>
              <w:t>(Sc. Integrate).</w:t>
            </w:r>
          </w:p>
          <w:p w14:paraId="2FFC9300" w14:textId="77777777" w:rsidR="001E1808" w:rsidRPr="001E1808" w:rsidRDefault="008C3018" w:rsidP="001E1808">
            <w:pPr>
              <w:pStyle w:val="Paragrafoelenco"/>
              <w:numPr>
                <w:ilvl w:val="0"/>
                <w:numId w:val="12"/>
              </w:numPr>
              <w:rPr>
                <w:rFonts w:eastAsia="Times New Roman"/>
                <w:color w:val="FF0000"/>
              </w:rPr>
            </w:pPr>
            <w:r w:rsidRPr="00BA2F77">
              <w:rPr>
                <w:rFonts w:eastAsia="Times New Roman"/>
              </w:rPr>
              <w:t>C</w:t>
            </w:r>
            <w:r w:rsidR="004155E5" w:rsidRPr="00BA2F77">
              <w:rPr>
                <w:rFonts w:eastAsia="Times New Roman"/>
              </w:rPr>
              <w:t xml:space="preserve">omportamenti corretti in casi di emergenza per la tutela della salute e sicurezza propria e </w:t>
            </w:r>
            <w:r w:rsidR="004155E5" w:rsidRPr="00BA2F77">
              <w:rPr>
                <w:rFonts w:eastAsia="Times New Roman"/>
              </w:rPr>
              <w:lastRenderedPageBreak/>
              <w:t>altrui</w:t>
            </w:r>
            <w:r w:rsidR="00BA2F77" w:rsidRPr="00BA2F77">
              <w:rPr>
                <w:rFonts w:eastAsia="Times New Roman"/>
              </w:rPr>
              <w:t xml:space="preserve"> (modalità didattiche: lezione frontale e/o dialogata, </w:t>
            </w:r>
            <w:r w:rsidR="00BA2F77" w:rsidRPr="00BA2F77">
              <w:t>visione di filmati</w:t>
            </w:r>
            <w:r w:rsidR="00BA2F77" w:rsidRPr="00BA2F77">
              <w:rPr>
                <w:rFonts w:eastAsia="Times New Roman"/>
              </w:rPr>
              <w:t xml:space="preserve">).  </w:t>
            </w:r>
            <w:r w:rsidR="007A405C" w:rsidRPr="00BA2F77">
              <w:rPr>
                <w:rFonts w:eastAsia="Times New Roman"/>
              </w:rPr>
              <w:t xml:space="preserve"> </w:t>
            </w:r>
            <w:r w:rsidR="003453DF" w:rsidRPr="00BA2F77">
              <w:rPr>
                <w:rFonts w:eastAsia="Times New Roman"/>
                <w:i/>
              </w:rPr>
              <w:t>(Sc. Integrate</w:t>
            </w:r>
          </w:p>
          <w:p w14:paraId="07A03A19" w14:textId="77777777" w:rsidR="008676C7" w:rsidRPr="006F48AC" w:rsidRDefault="001C1A53" w:rsidP="001E1808">
            <w:pPr>
              <w:pStyle w:val="Paragrafoelenco"/>
              <w:numPr>
                <w:ilvl w:val="0"/>
                <w:numId w:val="12"/>
              </w:numPr>
              <w:rPr>
                <w:rFonts w:eastAsia="Times New Roman"/>
                <w:color w:val="FF0000"/>
              </w:rPr>
            </w:pPr>
            <w:r w:rsidRPr="00BA2F77">
              <w:rPr>
                <w:rFonts w:eastAsia="Times New Roman"/>
              </w:rPr>
              <w:t>Analisi di dati statistici e lettura di grafici relativi a i</w:t>
            </w:r>
            <w:r w:rsidR="0006018D" w:rsidRPr="00BA2F77">
              <w:rPr>
                <w:rFonts w:eastAsia="Times New Roman"/>
              </w:rPr>
              <w:t xml:space="preserve">nfortuni e incidenti </w:t>
            </w:r>
            <w:r w:rsidR="0006018D" w:rsidRPr="006F48AC">
              <w:rPr>
                <w:rFonts w:eastAsia="Times New Roman"/>
              </w:rPr>
              <w:t>a scuola</w:t>
            </w:r>
            <w:r w:rsidRPr="006F48AC">
              <w:rPr>
                <w:rFonts w:eastAsia="Times New Roman"/>
              </w:rPr>
              <w:t xml:space="preserve"> e al </w:t>
            </w:r>
            <w:r w:rsidR="004155E5" w:rsidRPr="006F48AC">
              <w:rPr>
                <w:rFonts w:eastAsia="Times New Roman"/>
              </w:rPr>
              <w:t xml:space="preserve">rischio infortunistico </w:t>
            </w:r>
            <w:r w:rsidR="00831C1B" w:rsidRPr="006F48AC">
              <w:rPr>
                <w:rFonts w:eastAsia="Times New Roman"/>
              </w:rPr>
              <w:t xml:space="preserve">(modalità didattiche: </w:t>
            </w:r>
            <w:r w:rsidR="00B95EB6">
              <w:rPr>
                <w:rFonts w:eastAsia="Times New Roman"/>
              </w:rPr>
              <w:t xml:space="preserve">cooperative learning, </w:t>
            </w:r>
            <w:proofErr w:type="spellStart"/>
            <w:r w:rsidR="00185BEE">
              <w:rPr>
                <w:rFonts w:eastAsia="Times New Roman"/>
              </w:rPr>
              <w:t>problem</w:t>
            </w:r>
            <w:proofErr w:type="spellEnd"/>
            <w:r w:rsidR="00185BEE">
              <w:rPr>
                <w:rFonts w:eastAsia="Times New Roman"/>
              </w:rPr>
              <w:t xml:space="preserve"> solving, </w:t>
            </w:r>
            <w:r w:rsidR="00831C1B" w:rsidRPr="006F48AC">
              <w:rPr>
                <w:rFonts w:eastAsia="Times New Roman"/>
              </w:rPr>
              <w:t>ricerca in Internet).</w:t>
            </w:r>
            <w:r w:rsidRPr="006F48AC">
              <w:rPr>
                <w:rFonts w:eastAsia="Times New Roman"/>
              </w:rPr>
              <w:t xml:space="preserve"> </w:t>
            </w:r>
            <w:r w:rsidR="007C4D1D" w:rsidRPr="006F48AC">
              <w:rPr>
                <w:rFonts w:eastAsia="Times New Roman"/>
                <w:i/>
              </w:rPr>
              <w:t>(Matematica)</w:t>
            </w:r>
            <w:r w:rsidR="008676C7" w:rsidRPr="006F48AC">
              <w:rPr>
                <w:rFonts w:eastAsia="Times New Roman"/>
              </w:rPr>
              <w:t xml:space="preserve">. </w:t>
            </w:r>
          </w:p>
        </w:tc>
        <w:tc>
          <w:tcPr>
            <w:tcW w:w="3451" w:type="dxa"/>
          </w:tcPr>
          <w:p w14:paraId="2E14082B" w14:textId="77777777" w:rsidR="0082018B" w:rsidRDefault="0082018B" w:rsidP="0082018B">
            <w:pPr>
              <w:rPr>
                <w:rFonts w:eastAsia="Times New Roman" w:cs="Times New Roman"/>
                <w:b/>
                <w:color w:val="FF0000"/>
                <w:sz w:val="24"/>
              </w:rPr>
            </w:pPr>
          </w:p>
          <w:p w14:paraId="518A1A35" w14:textId="77777777" w:rsidR="0082018B" w:rsidRPr="00153A28" w:rsidRDefault="0082018B" w:rsidP="0082018B">
            <w:pPr>
              <w:rPr>
                <w:rFonts w:eastAsia="Times New Roman" w:cs="Times New Roman"/>
                <w:color w:val="000000"/>
              </w:rPr>
            </w:pPr>
            <w:r w:rsidRPr="00153A28">
              <w:rPr>
                <w:rFonts w:eastAsia="Times New Roman" w:cs="Times New Roman"/>
                <w:b/>
                <w:color w:val="FF0000"/>
                <w:sz w:val="24"/>
              </w:rPr>
              <w:t>CARTELLE:</w:t>
            </w:r>
          </w:p>
          <w:p w14:paraId="3A1C531F" w14:textId="77777777" w:rsidR="00400B6A" w:rsidRDefault="00400B6A" w:rsidP="0060755C">
            <w:pPr>
              <w:numPr>
                <w:ilvl w:val="0"/>
                <w:numId w:val="24"/>
              </w:numPr>
              <w:ind w:left="317" w:hanging="284"/>
              <w:contextualSpacing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AMBIENTI-SEGNALETICA</w:t>
            </w:r>
          </w:p>
          <w:p w14:paraId="6BADAD5E" w14:textId="77777777" w:rsidR="002B7B02" w:rsidRDefault="002B7B02" w:rsidP="0060755C">
            <w:pPr>
              <w:numPr>
                <w:ilvl w:val="0"/>
                <w:numId w:val="24"/>
              </w:numPr>
              <w:ind w:left="317" w:hanging="284"/>
              <w:contextualSpacing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ANALISI INFORTUNI</w:t>
            </w:r>
          </w:p>
          <w:p w14:paraId="00E0D894" w14:textId="77777777" w:rsidR="00BD7EB2" w:rsidRPr="00F94786" w:rsidRDefault="0060755C" w:rsidP="0060755C">
            <w:pPr>
              <w:numPr>
                <w:ilvl w:val="0"/>
                <w:numId w:val="24"/>
              </w:numPr>
              <w:ind w:left="317" w:hanging="284"/>
              <w:contextualSpacing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CONOSCENZE GENERALI</w:t>
            </w:r>
          </w:p>
          <w:p w14:paraId="4CE148C2" w14:textId="77777777" w:rsidR="00215673" w:rsidRDefault="00215673" w:rsidP="0060755C">
            <w:pPr>
              <w:pStyle w:val="Paragrafoelenco"/>
              <w:numPr>
                <w:ilvl w:val="0"/>
                <w:numId w:val="25"/>
              </w:numPr>
              <w:ind w:left="317" w:hanging="28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DOCUMENTAZIONE</w:t>
            </w:r>
          </w:p>
          <w:p w14:paraId="79B10DA5" w14:textId="77777777" w:rsidR="00F94786" w:rsidRDefault="00F94786" w:rsidP="0060755C">
            <w:pPr>
              <w:pStyle w:val="Paragrafoelenco"/>
              <w:numPr>
                <w:ilvl w:val="0"/>
                <w:numId w:val="25"/>
              </w:numPr>
              <w:ind w:left="317" w:hanging="284"/>
              <w:rPr>
                <w:rFonts w:eastAsia="Times New Roman" w:cs="Times New Roman"/>
              </w:rPr>
            </w:pPr>
            <w:r w:rsidRPr="00400B6A">
              <w:rPr>
                <w:rFonts w:eastAsia="Times New Roman" w:cs="Times New Roman"/>
              </w:rPr>
              <w:t>DPI-DPC</w:t>
            </w:r>
          </w:p>
          <w:p w14:paraId="18657013" w14:textId="77777777" w:rsidR="00215673" w:rsidRPr="00F94786" w:rsidRDefault="00215673" w:rsidP="00215673">
            <w:pPr>
              <w:numPr>
                <w:ilvl w:val="0"/>
                <w:numId w:val="24"/>
              </w:numPr>
              <w:ind w:left="317" w:hanging="284"/>
              <w:contextualSpacing/>
              <w:rPr>
                <w:rFonts w:ascii="Calibri" w:eastAsia="Times New Roman" w:hAnsi="Calibri" w:cs="Times New Roman"/>
              </w:rPr>
            </w:pPr>
            <w:r w:rsidRPr="00F94786">
              <w:rPr>
                <w:rFonts w:ascii="Calibri" w:eastAsia="Times New Roman" w:hAnsi="Calibri" w:cs="Times New Roman"/>
              </w:rPr>
              <w:t>EMERGENZE</w:t>
            </w:r>
          </w:p>
          <w:p w14:paraId="06894992" w14:textId="77777777" w:rsidR="00A45A41" w:rsidRPr="0060755C" w:rsidRDefault="00A45A41" w:rsidP="0060755C">
            <w:pPr>
              <w:pStyle w:val="Paragrafoelenco"/>
              <w:numPr>
                <w:ilvl w:val="0"/>
                <w:numId w:val="25"/>
              </w:numPr>
              <w:ind w:left="317" w:hanging="284"/>
              <w:rPr>
                <w:rFonts w:eastAsia="Times New Roman" w:cs="Times New Roman"/>
              </w:rPr>
            </w:pPr>
            <w:r w:rsidRPr="00A45A41">
              <w:rPr>
                <w:rFonts w:eastAsia="Times New Roman" w:cs="Times New Roman"/>
              </w:rPr>
              <w:t>LINK UTILI</w:t>
            </w:r>
          </w:p>
          <w:p w14:paraId="5BD81026" w14:textId="77777777" w:rsidR="00E70921" w:rsidRDefault="00E70921" w:rsidP="00BD7EB2">
            <w:pPr>
              <w:rPr>
                <w:rFonts w:eastAsia="Times New Roman"/>
              </w:rPr>
            </w:pPr>
          </w:p>
          <w:p w14:paraId="0AF05ECB" w14:textId="77777777" w:rsidR="0060755C" w:rsidRDefault="0060755C" w:rsidP="00BD7EB2">
            <w:pPr>
              <w:rPr>
                <w:rFonts w:eastAsia="Times New Roman"/>
              </w:rPr>
            </w:pPr>
          </w:p>
          <w:p w14:paraId="4271552F" w14:textId="77777777" w:rsidR="00A45A41" w:rsidRDefault="00A45A41" w:rsidP="00BD7EB2">
            <w:pPr>
              <w:rPr>
                <w:rFonts w:eastAsia="Times New Roman"/>
              </w:rPr>
            </w:pPr>
          </w:p>
          <w:p w14:paraId="10DDB1D6" w14:textId="77777777" w:rsidR="0060755C" w:rsidRDefault="0060755C" w:rsidP="002900A3">
            <w:pPr>
              <w:rPr>
                <w:rFonts w:eastAsia="Times New Roman"/>
              </w:rPr>
            </w:pPr>
          </w:p>
          <w:p w14:paraId="23FC1657" w14:textId="77777777" w:rsidR="002900A3" w:rsidRDefault="009A6CB6" w:rsidP="002900A3">
            <w:proofErr w:type="spellStart"/>
            <w:r w:rsidRPr="009A6CB6">
              <w:rPr>
                <w:rFonts w:eastAsia="Times New Roman"/>
              </w:rPr>
              <w:t>Filmat</w:t>
            </w:r>
            <w:r>
              <w:rPr>
                <w:rFonts w:eastAsia="Times New Roman"/>
              </w:rPr>
              <w:t>I</w:t>
            </w:r>
            <w:proofErr w:type="spellEnd"/>
            <w:r w:rsidRPr="009A6CB6">
              <w:rPr>
                <w:rFonts w:eastAsia="Times New Roman"/>
              </w:rPr>
              <w:t xml:space="preserve"> di animazione sulla sicurezza   </w:t>
            </w:r>
            <w:hyperlink r:id="rId9" w:history="1">
              <w:r w:rsidRPr="009A6CB6">
                <w:rPr>
                  <w:rStyle w:val="Collegamentoipertestuale"/>
                  <w:rFonts w:eastAsia="Times New Roman"/>
                </w:rPr>
                <w:t>https://www.napofilm.net/it</w:t>
              </w:r>
            </w:hyperlink>
          </w:p>
          <w:p w14:paraId="18F1D8E8" w14:textId="77777777" w:rsidR="002900A3" w:rsidRDefault="002900A3" w:rsidP="002900A3"/>
          <w:p w14:paraId="111AF2D5" w14:textId="77777777" w:rsidR="002900A3" w:rsidRPr="00347DC2" w:rsidRDefault="002900A3" w:rsidP="002900A3">
            <w:pPr>
              <w:rPr>
                <w:rFonts w:eastAsia="Times New Roman"/>
              </w:rPr>
            </w:pPr>
            <w:r w:rsidRPr="00347DC2">
              <w:rPr>
                <w:rFonts w:eastAsia="Times New Roman"/>
              </w:rPr>
              <w:t>Scegli le protezioni giuste:</w:t>
            </w:r>
          </w:p>
          <w:p w14:paraId="51E291D8" w14:textId="77777777" w:rsidR="002900A3" w:rsidRDefault="00EC5208" w:rsidP="002900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="002900A3" w:rsidRPr="00347DC2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</w:rPr>
                <w:t>http://www.ekas.admin.ch/index-it.php?frameset=43</w:t>
              </w:r>
            </w:hyperlink>
          </w:p>
          <w:p w14:paraId="7C01FBB5" w14:textId="77777777" w:rsidR="002900A3" w:rsidRPr="002900A3" w:rsidRDefault="002900A3" w:rsidP="002900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32252B3" w14:textId="77777777" w:rsidR="009A6CB6" w:rsidRDefault="009A6CB6" w:rsidP="00BD7EB2">
            <w:pPr>
              <w:rPr>
                <w:rFonts w:eastAsia="Times New Roman"/>
              </w:rPr>
            </w:pPr>
          </w:p>
          <w:p w14:paraId="06CB984A" w14:textId="77777777" w:rsidR="002900A3" w:rsidRPr="002900A3" w:rsidRDefault="002900A3" w:rsidP="002900A3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2900A3">
              <w:rPr>
                <w:rFonts w:ascii="Times New Roman" w:hAnsi="Times New Roman"/>
                <w:sz w:val="24"/>
                <w:szCs w:val="24"/>
              </w:rPr>
              <w:t>SITUAZIONI DI PERICOLO:</w:t>
            </w:r>
          </w:p>
          <w:p w14:paraId="4B9DFAB7" w14:textId="77777777" w:rsidR="002900A3" w:rsidRDefault="00EC5208" w:rsidP="002900A3">
            <w:pPr>
              <w:ind w:left="33"/>
              <w:rPr>
                <w:sz w:val="24"/>
                <w:szCs w:val="24"/>
              </w:rPr>
            </w:pPr>
            <w:hyperlink r:id="rId11" w:history="1">
              <w:r w:rsidR="002900A3" w:rsidRPr="00954395">
                <w:rPr>
                  <w:rStyle w:val="Collegamentoipertestuale"/>
                  <w:sz w:val="24"/>
                  <w:szCs w:val="24"/>
                </w:rPr>
                <w:t>http://www.ekas.admin.ch/index-it.php?frameset=42</w:t>
              </w:r>
            </w:hyperlink>
          </w:p>
          <w:p w14:paraId="06A8224A" w14:textId="77777777" w:rsidR="002900A3" w:rsidRDefault="002900A3" w:rsidP="002900A3">
            <w:pPr>
              <w:ind w:left="33"/>
              <w:rPr>
                <w:sz w:val="24"/>
                <w:szCs w:val="24"/>
              </w:rPr>
            </w:pPr>
          </w:p>
          <w:p w14:paraId="7B382242" w14:textId="77777777" w:rsidR="00D1179E" w:rsidRDefault="00D1179E" w:rsidP="00D1179E">
            <w:pPr>
              <w:rPr>
                <w:i/>
              </w:rPr>
            </w:pPr>
          </w:p>
          <w:p w14:paraId="338732B7" w14:textId="77777777" w:rsidR="00F761AB" w:rsidRDefault="00F761AB" w:rsidP="009A6CB6"/>
        </w:tc>
      </w:tr>
      <w:tr w:rsidR="0080013B" w14:paraId="1CA1FFA5" w14:textId="77777777" w:rsidTr="001B60F6">
        <w:trPr>
          <w:trHeight w:val="1077"/>
        </w:trPr>
        <w:tc>
          <w:tcPr>
            <w:tcW w:w="14786" w:type="dxa"/>
            <w:gridSpan w:val="5"/>
          </w:tcPr>
          <w:p w14:paraId="062ECB77" w14:textId="77777777" w:rsidR="0080013B" w:rsidRDefault="0080013B" w:rsidP="0080013B">
            <w:pPr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B27921">
              <w:rPr>
                <w:rFonts w:ascii="Calibri" w:eastAsia="Times New Roman" w:hAnsi="Calibri" w:cs="Times New Roman"/>
                <w:b/>
                <w:sz w:val="32"/>
                <w:szCs w:val="32"/>
              </w:rPr>
              <w:lastRenderedPageBreak/>
              <w:t>VERIFIC</w:t>
            </w:r>
            <w:r>
              <w:rPr>
                <w:rFonts w:ascii="Calibri" w:eastAsia="Times New Roman" w:hAnsi="Calibri" w:cs="Times New Roman"/>
                <w:b/>
                <w:sz w:val="32"/>
                <w:szCs w:val="32"/>
              </w:rPr>
              <w:t>A FINALE</w:t>
            </w:r>
          </w:p>
          <w:p w14:paraId="4C404742" w14:textId="77777777" w:rsidR="000F403B" w:rsidRPr="00122936" w:rsidRDefault="0080013B" w:rsidP="000F403B">
            <w:pPr>
              <w:rPr>
                <w:rFonts w:eastAsia="Times New Roman"/>
                <w:sz w:val="24"/>
                <w:szCs w:val="32"/>
              </w:rPr>
            </w:pPr>
            <w:r w:rsidRPr="00122936">
              <w:rPr>
                <w:rFonts w:ascii="Calibri" w:eastAsia="Times New Roman" w:hAnsi="Calibri" w:cs="Times New Roman"/>
                <w:b/>
                <w:sz w:val="24"/>
                <w:szCs w:val="32"/>
              </w:rPr>
              <w:t>Tipologia:</w:t>
            </w:r>
            <w:r w:rsidR="00E41979">
              <w:rPr>
                <w:rFonts w:ascii="Calibri" w:eastAsia="Times New Roman" w:hAnsi="Calibri" w:cs="Times New Roman"/>
                <w:b/>
                <w:sz w:val="24"/>
                <w:szCs w:val="32"/>
              </w:rPr>
              <w:t xml:space="preserve"> </w:t>
            </w:r>
            <w:r w:rsidR="000F403B" w:rsidRPr="00122936">
              <w:rPr>
                <w:rFonts w:eastAsia="Times New Roman"/>
                <w:sz w:val="24"/>
                <w:szCs w:val="32"/>
              </w:rPr>
              <w:t>Test Finale (tipologia mista)</w:t>
            </w:r>
          </w:p>
          <w:p w14:paraId="58FA7D33" w14:textId="77777777" w:rsidR="0080013B" w:rsidRDefault="000F403B" w:rsidP="00917451">
            <w:r w:rsidRPr="00122936">
              <w:rPr>
                <w:rFonts w:eastAsia="Times New Roman"/>
                <w:b/>
                <w:sz w:val="24"/>
                <w:szCs w:val="32"/>
              </w:rPr>
              <w:t>Durata</w:t>
            </w:r>
            <w:r w:rsidR="006A7EAF" w:rsidRPr="00122936">
              <w:rPr>
                <w:rFonts w:eastAsia="Times New Roman"/>
                <w:b/>
                <w:sz w:val="24"/>
                <w:szCs w:val="32"/>
              </w:rPr>
              <w:t>:</w:t>
            </w:r>
            <w:r w:rsidR="00122936" w:rsidRPr="00122936">
              <w:rPr>
                <w:rFonts w:eastAsia="Times New Roman"/>
                <w:sz w:val="24"/>
                <w:szCs w:val="32"/>
              </w:rPr>
              <w:t>40</w:t>
            </w:r>
            <w:r w:rsidRPr="00122936">
              <w:rPr>
                <w:rFonts w:eastAsia="Times New Roman"/>
                <w:sz w:val="24"/>
                <w:szCs w:val="32"/>
              </w:rPr>
              <w:t xml:space="preserve"> minuti. </w:t>
            </w:r>
          </w:p>
        </w:tc>
      </w:tr>
      <w:tr w:rsidR="0080013B" w14:paraId="2927B222" w14:textId="77777777" w:rsidTr="001B60F6">
        <w:tc>
          <w:tcPr>
            <w:tcW w:w="14786" w:type="dxa"/>
            <w:gridSpan w:val="5"/>
          </w:tcPr>
          <w:p w14:paraId="0DD928EC" w14:textId="77777777" w:rsidR="00CE31B6" w:rsidRDefault="0080013B" w:rsidP="00AE4787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167B1">
              <w:rPr>
                <w:rFonts w:ascii="Calibri" w:eastAsia="Times New Roman" w:hAnsi="Calibri" w:cs="Times New Roman"/>
                <w:b/>
                <w:sz w:val="24"/>
                <w:szCs w:val="24"/>
              </w:rPr>
              <w:t>TEMPO COMPLESSIVO</w:t>
            </w:r>
            <w:r w:rsidR="00CC5142" w:rsidRPr="009167B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: </w:t>
            </w:r>
            <w:r w:rsidR="00CC5142" w:rsidRPr="002755B8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N° </w:t>
            </w:r>
            <w:r w:rsidR="00F15C4B">
              <w:rPr>
                <w:rFonts w:ascii="Calibri" w:eastAsia="Times New Roman" w:hAnsi="Calibri" w:cs="Times New Roman"/>
                <w:b/>
                <w:sz w:val="24"/>
                <w:szCs w:val="24"/>
              </w:rPr>
              <w:t>5/6</w:t>
            </w:r>
            <w:r w:rsidR="00CC5142" w:rsidRPr="002755B8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ore</w:t>
            </w:r>
            <w:r w:rsidR="00485DE5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; </w:t>
            </w:r>
            <w:r w:rsidR="009167B1" w:rsidRPr="002755B8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la suddivisione viene definita in sede di </w:t>
            </w:r>
            <w:proofErr w:type="spellStart"/>
            <w:r w:rsidR="009167B1" w:rsidRPr="002755B8">
              <w:rPr>
                <w:rFonts w:ascii="Calibri" w:eastAsia="Times New Roman" w:hAnsi="Calibri" w:cs="Times New Roman"/>
                <w:b/>
                <w:sz w:val="24"/>
                <w:szCs w:val="24"/>
              </w:rPr>
              <w:t>c.d.c</w:t>
            </w:r>
            <w:proofErr w:type="spellEnd"/>
            <w:r w:rsidR="009167B1" w:rsidRPr="002755B8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. </w:t>
            </w:r>
          </w:p>
          <w:p w14:paraId="5F03A040" w14:textId="77777777" w:rsidR="0080013B" w:rsidRDefault="009167B1" w:rsidP="002669EB">
            <w:r w:rsidRPr="00702BC0">
              <w:rPr>
                <w:rFonts w:ascii="Calibri" w:eastAsia="Times New Roman" w:hAnsi="Calibri" w:cs="Times New Roman"/>
                <w:b/>
                <w:sz w:val="24"/>
                <w:szCs w:val="24"/>
              </w:rPr>
              <w:t>(proposta</w:t>
            </w:r>
            <w:r w:rsidR="00485DE5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: </w:t>
            </w:r>
            <w:r w:rsidR="002669EB">
              <w:rPr>
                <w:rFonts w:ascii="Calibri" w:eastAsia="Times New Roman" w:hAnsi="Calibri" w:cs="Times New Roman"/>
                <w:b/>
                <w:sz w:val="20"/>
                <w:szCs w:val="20"/>
              </w:rPr>
              <w:t>3</w:t>
            </w:r>
            <w:r w:rsidR="0071310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E31B6">
              <w:rPr>
                <w:rFonts w:ascii="Calibri" w:eastAsia="Times New Roman" w:hAnsi="Calibri" w:cs="Times New Roman"/>
                <w:b/>
                <w:sz w:val="20"/>
                <w:szCs w:val="20"/>
              </w:rPr>
              <w:t>scienze integrate, 2</w:t>
            </w:r>
            <w:r w:rsidR="004925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/3</w:t>
            </w:r>
            <w:r w:rsidR="00CE31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matematica</w:t>
            </w:r>
            <w:r w:rsidR="00120302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) </w:t>
            </w:r>
            <w:r w:rsidR="00CE31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72E997FE" w14:textId="77777777" w:rsidR="002E0FF2" w:rsidRDefault="002E0FF2" w:rsidP="001B60F6"/>
    <w:sectPr w:rsidR="002E0FF2" w:rsidSect="006664E1">
      <w:footerReference w:type="default" r:id="rId12"/>
      <w:pgSz w:w="16838" w:h="11906" w:orient="landscape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0B65" w14:textId="77777777" w:rsidR="00EC5208" w:rsidRDefault="00EC5208" w:rsidP="005E5809">
      <w:pPr>
        <w:spacing w:after="0" w:line="240" w:lineRule="auto"/>
      </w:pPr>
      <w:r>
        <w:separator/>
      </w:r>
    </w:p>
  </w:endnote>
  <w:endnote w:type="continuationSeparator" w:id="0">
    <w:p w14:paraId="70A66E7E" w14:textId="77777777" w:rsidR="00EC5208" w:rsidRDefault="00EC5208" w:rsidP="005E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864792"/>
      <w:docPartObj>
        <w:docPartGallery w:val="Page Numbers (Bottom of Page)"/>
        <w:docPartUnique/>
      </w:docPartObj>
    </w:sdtPr>
    <w:sdtEndPr/>
    <w:sdtContent>
      <w:p w14:paraId="5DAB3282" w14:textId="77777777" w:rsidR="0012565A" w:rsidRDefault="00DF0870">
        <w:pPr>
          <w:pStyle w:val="Pidipagina"/>
          <w:jc w:val="right"/>
        </w:pPr>
        <w:r>
          <w:fldChar w:fldCharType="begin"/>
        </w:r>
        <w:r w:rsidR="0012565A">
          <w:instrText>PAGE   \* MERGEFORMAT</w:instrText>
        </w:r>
        <w:r>
          <w:fldChar w:fldCharType="separate"/>
        </w:r>
        <w:r w:rsidR="00370AC8">
          <w:rPr>
            <w:noProof/>
          </w:rPr>
          <w:t>2</w:t>
        </w:r>
        <w:r>
          <w:fldChar w:fldCharType="end"/>
        </w:r>
      </w:p>
    </w:sdtContent>
  </w:sdt>
  <w:p w14:paraId="0BBD8434" w14:textId="77777777" w:rsidR="0012565A" w:rsidRDefault="001256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D0206" w14:textId="77777777" w:rsidR="00EC5208" w:rsidRDefault="00EC5208" w:rsidP="005E5809">
      <w:pPr>
        <w:spacing w:after="0" w:line="240" w:lineRule="auto"/>
      </w:pPr>
      <w:r>
        <w:separator/>
      </w:r>
    </w:p>
  </w:footnote>
  <w:footnote w:type="continuationSeparator" w:id="0">
    <w:p w14:paraId="1BF075A7" w14:textId="77777777" w:rsidR="00EC5208" w:rsidRDefault="00EC5208" w:rsidP="005E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3FF"/>
    <w:multiLevelType w:val="hybridMultilevel"/>
    <w:tmpl w:val="1AFE00D0"/>
    <w:lvl w:ilvl="0" w:tplc="F114312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41FDE"/>
    <w:multiLevelType w:val="hybridMultilevel"/>
    <w:tmpl w:val="5CB4D8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15D30"/>
    <w:multiLevelType w:val="multilevel"/>
    <w:tmpl w:val="A31253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3" w15:restartNumberingAfterBreak="0">
    <w:nsid w:val="1A0E2E7D"/>
    <w:multiLevelType w:val="multilevel"/>
    <w:tmpl w:val="743A6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6AE0CC5"/>
    <w:multiLevelType w:val="hybridMultilevel"/>
    <w:tmpl w:val="3F54FAC6"/>
    <w:lvl w:ilvl="0" w:tplc="AF88A58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B77623"/>
    <w:multiLevelType w:val="hybridMultilevel"/>
    <w:tmpl w:val="E272D0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F525A"/>
    <w:multiLevelType w:val="hybridMultilevel"/>
    <w:tmpl w:val="0E16D402"/>
    <w:lvl w:ilvl="0" w:tplc="F6B06B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B5F32"/>
    <w:multiLevelType w:val="hybridMultilevel"/>
    <w:tmpl w:val="8286DB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85538A"/>
    <w:multiLevelType w:val="hybridMultilevel"/>
    <w:tmpl w:val="A94C723A"/>
    <w:lvl w:ilvl="0" w:tplc="1B3E96E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8D1BE8"/>
    <w:multiLevelType w:val="hybridMultilevel"/>
    <w:tmpl w:val="7AC8AD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2182A"/>
    <w:multiLevelType w:val="hybridMultilevel"/>
    <w:tmpl w:val="6CF43A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0455C"/>
    <w:multiLevelType w:val="hybridMultilevel"/>
    <w:tmpl w:val="AE823F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86629B"/>
    <w:multiLevelType w:val="hybridMultilevel"/>
    <w:tmpl w:val="3098B4D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74157"/>
    <w:multiLevelType w:val="hybridMultilevel"/>
    <w:tmpl w:val="E9DC41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B4C20"/>
    <w:multiLevelType w:val="hybridMultilevel"/>
    <w:tmpl w:val="67FED8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B631F"/>
    <w:multiLevelType w:val="hybridMultilevel"/>
    <w:tmpl w:val="0DAA7A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997D36"/>
    <w:multiLevelType w:val="hybridMultilevel"/>
    <w:tmpl w:val="49247D6A"/>
    <w:lvl w:ilvl="0" w:tplc="7ADA824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812156"/>
    <w:multiLevelType w:val="hybridMultilevel"/>
    <w:tmpl w:val="2C40D9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D1CEA"/>
    <w:multiLevelType w:val="hybridMultilevel"/>
    <w:tmpl w:val="01EADD5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0F5983"/>
    <w:multiLevelType w:val="hybridMultilevel"/>
    <w:tmpl w:val="C3B80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345C3"/>
    <w:multiLevelType w:val="hybridMultilevel"/>
    <w:tmpl w:val="048E1382"/>
    <w:lvl w:ilvl="0" w:tplc="AF88A58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AE33E3"/>
    <w:multiLevelType w:val="hybridMultilevel"/>
    <w:tmpl w:val="6FBC12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45042"/>
    <w:multiLevelType w:val="multilevel"/>
    <w:tmpl w:val="58A8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466425"/>
    <w:multiLevelType w:val="hybridMultilevel"/>
    <w:tmpl w:val="359065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0740110">
    <w:abstractNumId w:val="17"/>
  </w:num>
  <w:num w:numId="2" w16cid:durableId="77992609">
    <w:abstractNumId w:val="10"/>
  </w:num>
  <w:num w:numId="3" w16cid:durableId="1984964979">
    <w:abstractNumId w:val="13"/>
  </w:num>
  <w:num w:numId="4" w16cid:durableId="2102946170">
    <w:abstractNumId w:val="5"/>
  </w:num>
  <w:num w:numId="5" w16cid:durableId="1886871834">
    <w:abstractNumId w:val="15"/>
  </w:num>
  <w:num w:numId="6" w16cid:durableId="1977099657">
    <w:abstractNumId w:val="7"/>
  </w:num>
  <w:num w:numId="7" w16cid:durableId="1527325508">
    <w:abstractNumId w:val="18"/>
  </w:num>
  <w:num w:numId="8" w16cid:durableId="1068189467">
    <w:abstractNumId w:val="9"/>
  </w:num>
  <w:num w:numId="9" w16cid:durableId="715933813">
    <w:abstractNumId w:val="21"/>
  </w:num>
  <w:num w:numId="10" w16cid:durableId="891230210">
    <w:abstractNumId w:val="6"/>
  </w:num>
  <w:num w:numId="11" w16cid:durableId="226887587">
    <w:abstractNumId w:val="11"/>
  </w:num>
  <w:num w:numId="12" w16cid:durableId="1272319683">
    <w:abstractNumId w:val="8"/>
  </w:num>
  <w:num w:numId="13" w16cid:durableId="2065060948">
    <w:abstractNumId w:val="19"/>
  </w:num>
  <w:num w:numId="14" w16cid:durableId="1442413684">
    <w:abstractNumId w:val="0"/>
  </w:num>
  <w:num w:numId="15" w16cid:durableId="479007918">
    <w:abstractNumId w:val="4"/>
  </w:num>
  <w:num w:numId="16" w16cid:durableId="301810742">
    <w:abstractNumId w:val="20"/>
  </w:num>
  <w:num w:numId="17" w16cid:durableId="1023820412">
    <w:abstractNumId w:val="14"/>
  </w:num>
  <w:num w:numId="18" w16cid:durableId="1742171022">
    <w:abstractNumId w:val="12"/>
  </w:num>
  <w:num w:numId="19" w16cid:durableId="682559616">
    <w:abstractNumId w:val="2"/>
  </w:num>
  <w:num w:numId="20" w16cid:durableId="1946114456">
    <w:abstractNumId w:val="3"/>
  </w:num>
  <w:num w:numId="21" w16cid:durableId="1577547127">
    <w:abstractNumId w:val="16"/>
  </w:num>
  <w:num w:numId="22" w16cid:durableId="225847169">
    <w:abstractNumId w:val="1"/>
  </w:num>
  <w:num w:numId="23" w16cid:durableId="245917723">
    <w:abstractNumId w:val="6"/>
  </w:num>
  <w:num w:numId="24" w16cid:durableId="2139494647">
    <w:abstractNumId w:val="23"/>
  </w:num>
  <w:num w:numId="25" w16cid:durableId="1583954086">
    <w:abstractNumId w:val="23"/>
  </w:num>
  <w:num w:numId="26" w16cid:durableId="5358532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C5"/>
    <w:rsid w:val="000057AF"/>
    <w:rsid w:val="000068B4"/>
    <w:rsid w:val="00050E93"/>
    <w:rsid w:val="000528B0"/>
    <w:rsid w:val="00056169"/>
    <w:rsid w:val="0006018D"/>
    <w:rsid w:val="00062CDE"/>
    <w:rsid w:val="00074E17"/>
    <w:rsid w:val="000C221E"/>
    <w:rsid w:val="000C4C6D"/>
    <w:rsid w:val="000E04E9"/>
    <w:rsid w:val="000F403B"/>
    <w:rsid w:val="000F44A3"/>
    <w:rsid w:val="00120302"/>
    <w:rsid w:val="00122936"/>
    <w:rsid w:val="00122F1E"/>
    <w:rsid w:val="0012565A"/>
    <w:rsid w:val="0013684A"/>
    <w:rsid w:val="00143CBF"/>
    <w:rsid w:val="00154CFE"/>
    <w:rsid w:val="0015515F"/>
    <w:rsid w:val="0017359A"/>
    <w:rsid w:val="00174FF6"/>
    <w:rsid w:val="00185BEE"/>
    <w:rsid w:val="001949D0"/>
    <w:rsid w:val="001971C9"/>
    <w:rsid w:val="001A677D"/>
    <w:rsid w:val="001B4E4C"/>
    <w:rsid w:val="001B60F6"/>
    <w:rsid w:val="001C1A53"/>
    <w:rsid w:val="001C320F"/>
    <w:rsid w:val="001E1808"/>
    <w:rsid w:val="00215673"/>
    <w:rsid w:val="002208A1"/>
    <w:rsid w:val="002256AD"/>
    <w:rsid w:val="002325D8"/>
    <w:rsid w:val="00246F0A"/>
    <w:rsid w:val="0024758E"/>
    <w:rsid w:val="00252C0A"/>
    <w:rsid w:val="00255283"/>
    <w:rsid w:val="002669EB"/>
    <w:rsid w:val="0027283B"/>
    <w:rsid w:val="002755B8"/>
    <w:rsid w:val="00285601"/>
    <w:rsid w:val="002900A3"/>
    <w:rsid w:val="002A5B3B"/>
    <w:rsid w:val="002A6BF2"/>
    <w:rsid w:val="002B7B02"/>
    <w:rsid w:val="002D763C"/>
    <w:rsid w:val="002E0FF2"/>
    <w:rsid w:val="00302C71"/>
    <w:rsid w:val="00337027"/>
    <w:rsid w:val="00337346"/>
    <w:rsid w:val="0034454C"/>
    <w:rsid w:val="003453DF"/>
    <w:rsid w:val="00347DC2"/>
    <w:rsid w:val="003557E0"/>
    <w:rsid w:val="003612E8"/>
    <w:rsid w:val="0036720F"/>
    <w:rsid w:val="00370AC8"/>
    <w:rsid w:val="0038006C"/>
    <w:rsid w:val="003A0519"/>
    <w:rsid w:val="003B2AE3"/>
    <w:rsid w:val="003B335B"/>
    <w:rsid w:val="003C0982"/>
    <w:rsid w:val="003C376F"/>
    <w:rsid w:val="003C3DF5"/>
    <w:rsid w:val="003D3B7F"/>
    <w:rsid w:val="003F342E"/>
    <w:rsid w:val="00400B6A"/>
    <w:rsid w:val="004155E5"/>
    <w:rsid w:val="004247D4"/>
    <w:rsid w:val="00434E0E"/>
    <w:rsid w:val="004350BF"/>
    <w:rsid w:val="00451A8F"/>
    <w:rsid w:val="00471C36"/>
    <w:rsid w:val="0047576A"/>
    <w:rsid w:val="00485DE5"/>
    <w:rsid w:val="0049256A"/>
    <w:rsid w:val="00496503"/>
    <w:rsid w:val="0049652C"/>
    <w:rsid w:val="00496C24"/>
    <w:rsid w:val="004A054C"/>
    <w:rsid w:val="004A13CF"/>
    <w:rsid w:val="004F34A2"/>
    <w:rsid w:val="00520371"/>
    <w:rsid w:val="005245B2"/>
    <w:rsid w:val="00524D60"/>
    <w:rsid w:val="00527F0B"/>
    <w:rsid w:val="0053203E"/>
    <w:rsid w:val="0053441A"/>
    <w:rsid w:val="00535936"/>
    <w:rsid w:val="005411B6"/>
    <w:rsid w:val="00542AAC"/>
    <w:rsid w:val="00556DE7"/>
    <w:rsid w:val="00562008"/>
    <w:rsid w:val="0056255E"/>
    <w:rsid w:val="00564228"/>
    <w:rsid w:val="00593564"/>
    <w:rsid w:val="005E2694"/>
    <w:rsid w:val="005E5809"/>
    <w:rsid w:val="005F0B3B"/>
    <w:rsid w:val="005F1A00"/>
    <w:rsid w:val="0060755C"/>
    <w:rsid w:val="00613AEF"/>
    <w:rsid w:val="0062009E"/>
    <w:rsid w:val="00662D23"/>
    <w:rsid w:val="006630FB"/>
    <w:rsid w:val="006664E1"/>
    <w:rsid w:val="00667305"/>
    <w:rsid w:val="00677DF9"/>
    <w:rsid w:val="006A7EAF"/>
    <w:rsid w:val="006F48AC"/>
    <w:rsid w:val="00702BC0"/>
    <w:rsid w:val="00712FA9"/>
    <w:rsid w:val="0071310E"/>
    <w:rsid w:val="00720D48"/>
    <w:rsid w:val="0072532B"/>
    <w:rsid w:val="0073509D"/>
    <w:rsid w:val="00755720"/>
    <w:rsid w:val="007861D9"/>
    <w:rsid w:val="00791984"/>
    <w:rsid w:val="007968BB"/>
    <w:rsid w:val="007A0F32"/>
    <w:rsid w:val="007A405C"/>
    <w:rsid w:val="007A5ED1"/>
    <w:rsid w:val="007B0CBB"/>
    <w:rsid w:val="007C4D1D"/>
    <w:rsid w:val="007D250E"/>
    <w:rsid w:val="007F4DFE"/>
    <w:rsid w:val="0080013B"/>
    <w:rsid w:val="00801CE9"/>
    <w:rsid w:val="00807EEA"/>
    <w:rsid w:val="008164B7"/>
    <w:rsid w:val="0082018B"/>
    <w:rsid w:val="008224B9"/>
    <w:rsid w:val="00831974"/>
    <w:rsid w:val="00831C1B"/>
    <w:rsid w:val="008676C7"/>
    <w:rsid w:val="00876238"/>
    <w:rsid w:val="0089015D"/>
    <w:rsid w:val="008B737F"/>
    <w:rsid w:val="008B7C61"/>
    <w:rsid w:val="008C025B"/>
    <w:rsid w:val="008C2530"/>
    <w:rsid w:val="008C3018"/>
    <w:rsid w:val="008D3414"/>
    <w:rsid w:val="008E2006"/>
    <w:rsid w:val="008F22DF"/>
    <w:rsid w:val="008F2FE3"/>
    <w:rsid w:val="008F617F"/>
    <w:rsid w:val="009167B1"/>
    <w:rsid w:val="00917451"/>
    <w:rsid w:val="00921E2F"/>
    <w:rsid w:val="009245F8"/>
    <w:rsid w:val="00924C86"/>
    <w:rsid w:val="00930829"/>
    <w:rsid w:val="00954395"/>
    <w:rsid w:val="009701D3"/>
    <w:rsid w:val="00975C41"/>
    <w:rsid w:val="009772A8"/>
    <w:rsid w:val="009A6CB6"/>
    <w:rsid w:val="009A71AA"/>
    <w:rsid w:val="009B7193"/>
    <w:rsid w:val="009C4F53"/>
    <w:rsid w:val="009C5357"/>
    <w:rsid w:val="009D7E0F"/>
    <w:rsid w:val="009E4DC7"/>
    <w:rsid w:val="009E5C81"/>
    <w:rsid w:val="009E7684"/>
    <w:rsid w:val="00A01632"/>
    <w:rsid w:val="00A04D8C"/>
    <w:rsid w:val="00A32A5C"/>
    <w:rsid w:val="00A32B8B"/>
    <w:rsid w:val="00A36587"/>
    <w:rsid w:val="00A45A41"/>
    <w:rsid w:val="00A47CE4"/>
    <w:rsid w:val="00A67EDA"/>
    <w:rsid w:val="00A70B46"/>
    <w:rsid w:val="00A90535"/>
    <w:rsid w:val="00AA398B"/>
    <w:rsid w:val="00AB01D6"/>
    <w:rsid w:val="00AB1813"/>
    <w:rsid w:val="00AB1D24"/>
    <w:rsid w:val="00AB4980"/>
    <w:rsid w:val="00AB53E3"/>
    <w:rsid w:val="00AB5AFB"/>
    <w:rsid w:val="00AC37A0"/>
    <w:rsid w:val="00AC4517"/>
    <w:rsid w:val="00AC6457"/>
    <w:rsid w:val="00AE4787"/>
    <w:rsid w:val="00B1082F"/>
    <w:rsid w:val="00B241C8"/>
    <w:rsid w:val="00B27921"/>
    <w:rsid w:val="00B406ED"/>
    <w:rsid w:val="00B54CB5"/>
    <w:rsid w:val="00B95EB6"/>
    <w:rsid w:val="00BA2F77"/>
    <w:rsid w:val="00BA38E8"/>
    <w:rsid w:val="00BD7EB2"/>
    <w:rsid w:val="00BE11A8"/>
    <w:rsid w:val="00C074BA"/>
    <w:rsid w:val="00C14907"/>
    <w:rsid w:val="00C154E3"/>
    <w:rsid w:val="00C2265E"/>
    <w:rsid w:val="00C23F0B"/>
    <w:rsid w:val="00C2597E"/>
    <w:rsid w:val="00C30417"/>
    <w:rsid w:val="00C344D5"/>
    <w:rsid w:val="00C361D8"/>
    <w:rsid w:val="00C37E76"/>
    <w:rsid w:val="00C54866"/>
    <w:rsid w:val="00C653EE"/>
    <w:rsid w:val="00C85F72"/>
    <w:rsid w:val="00C92356"/>
    <w:rsid w:val="00CC5142"/>
    <w:rsid w:val="00CE31B6"/>
    <w:rsid w:val="00CF1E8D"/>
    <w:rsid w:val="00CF57C5"/>
    <w:rsid w:val="00CF6754"/>
    <w:rsid w:val="00D04B0B"/>
    <w:rsid w:val="00D05C37"/>
    <w:rsid w:val="00D10882"/>
    <w:rsid w:val="00D1179E"/>
    <w:rsid w:val="00D1341B"/>
    <w:rsid w:val="00D230EA"/>
    <w:rsid w:val="00D25686"/>
    <w:rsid w:val="00D73341"/>
    <w:rsid w:val="00D73892"/>
    <w:rsid w:val="00DD486D"/>
    <w:rsid w:val="00DE08E8"/>
    <w:rsid w:val="00DF0870"/>
    <w:rsid w:val="00E04D10"/>
    <w:rsid w:val="00E07B87"/>
    <w:rsid w:val="00E14032"/>
    <w:rsid w:val="00E24AA2"/>
    <w:rsid w:val="00E360A2"/>
    <w:rsid w:val="00E40931"/>
    <w:rsid w:val="00E41979"/>
    <w:rsid w:val="00E45B7B"/>
    <w:rsid w:val="00E47C36"/>
    <w:rsid w:val="00E55213"/>
    <w:rsid w:val="00E67A31"/>
    <w:rsid w:val="00E70921"/>
    <w:rsid w:val="00EC0BB8"/>
    <w:rsid w:val="00EC5208"/>
    <w:rsid w:val="00EC5E2F"/>
    <w:rsid w:val="00EE071F"/>
    <w:rsid w:val="00EF4669"/>
    <w:rsid w:val="00EF4F72"/>
    <w:rsid w:val="00F07CC2"/>
    <w:rsid w:val="00F14405"/>
    <w:rsid w:val="00F15C4B"/>
    <w:rsid w:val="00F26276"/>
    <w:rsid w:val="00F50591"/>
    <w:rsid w:val="00F761AB"/>
    <w:rsid w:val="00F94786"/>
    <w:rsid w:val="00FB4D05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C66C0"/>
  <w15:docId w15:val="{9B496486-F356-42EA-8C50-BEF0B2C9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900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809"/>
  </w:style>
  <w:style w:type="paragraph" w:styleId="Pidipagina">
    <w:name w:val="footer"/>
    <w:basedOn w:val="Normale"/>
    <w:link w:val="PidipaginaCarattere"/>
    <w:uiPriority w:val="99"/>
    <w:unhideWhenUsed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8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80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2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D7EB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7EB2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00A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kas.admin.ch/index-it.php?frameset=4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kas.admin.ch/index-it.php?frameset=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pofilm.net/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C4FF0-11FE-41FC-9BFA-42EF03EA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polito</dc:creator>
  <cp:lastModifiedBy>Ambra Erminia Alessi</cp:lastModifiedBy>
  <cp:revision>55</cp:revision>
  <cp:lastPrinted>2016-08-10T10:45:00Z</cp:lastPrinted>
  <dcterms:created xsi:type="dcterms:W3CDTF">2019-09-12T07:53:00Z</dcterms:created>
  <dcterms:modified xsi:type="dcterms:W3CDTF">2022-06-16T14:41:00Z</dcterms:modified>
</cp:coreProperties>
</file>