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B7" w:rsidRDefault="00062F24" w:rsidP="00062F24">
      <w:pPr>
        <w:jc w:val="center"/>
        <w:rPr>
          <w:rFonts w:ascii="Arial" w:hAnsi="Arial" w:cs="Arial"/>
        </w:rPr>
      </w:pPr>
      <w:r w:rsidRPr="00062F24">
        <w:rPr>
          <w:rFonts w:ascii="Arial" w:hAnsi="Arial" w:cs="Arial"/>
          <w:noProof/>
          <w:lang w:eastAsia="it-IT"/>
        </w:rPr>
        <w:drawing>
          <wp:inline distT="0" distB="0" distL="0" distR="0">
            <wp:extent cx="9072245" cy="143205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432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C77" w:rsidRPr="00062F24" w:rsidRDefault="00825C77" w:rsidP="00062F24">
      <w:pPr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2943"/>
        <w:gridCol w:w="2520"/>
        <w:gridCol w:w="8964"/>
      </w:tblGrid>
      <w:tr w:rsidR="00062F24" w:rsidRPr="00062F24" w:rsidTr="00062F24">
        <w:tc>
          <w:tcPr>
            <w:tcW w:w="2943" w:type="dxa"/>
            <w:vAlign w:val="center"/>
          </w:tcPr>
          <w:p w:rsidR="00062F24" w:rsidRPr="00825C77" w:rsidRDefault="00062F24" w:rsidP="00062F24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825C77">
              <w:rPr>
                <w:rFonts w:ascii="Arial" w:hAnsi="Arial" w:cs="Arial"/>
                <w:b/>
                <w:sz w:val="28"/>
                <w:szCs w:val="28"/>
              </w:rPr>
              <w:t>COMPETENZA</w:t>
            </w:r>
          </w:p>
        </w:tc>
        <w:tc>
          <w:tcPr>
            <w:tcW w:w="11484" w:type="dxa"/>
            <w:gridSpan w:val="2"/>
          </w:tcPr>
          <w:p w:rsidR="00062F24" w:rsidRPr="00062F24" w:rsidRDefault="00062F24" w:rsidP="00062F24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1 - </w:t>
            </w:r>
            <w:r>
              <w:rPr>
                <w:rStyle w:val="fontstyle21"/>
              </w:rPr>
              <w:t>Riconoscere, valutare, gestire e prevenire il rischio, il pericolo e il danno</w:t>
            </w:r>
          </w:p>
        </w:tc>
      </w:tr>
      <w:tr w:rsidR="00062F24" w:rsidRPr="00062F24" w:rsidTr="00062F24">
        <w:tc>
          <w:tcPr>
            <w:tcW w:w="2943" w:type="dxa"/>
            <w:vAlign w:val="center"/>
          </w:tcPr>
          <w:p w:rsidR="00062F24" w:rsidRPr="00825C77" w:rsidRDefault="00062F24" w:rsidP="00062F24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825C77">
              <w:rPr>
                <w:rFonts w:ascii="Arial" w:hAnsi="Arial" w:cs="Arial"/>
                <w:b/>
                <w:sz w:val="28"/>
                <w:szCs w:val="28"/>
              </w:rPr>
              <w:t>U.F.</w:t>
            </w:r>
          </w:p>
        </w:tc>
        <w:tc>
          <w:tcPr>
            <w:tcW w:w="11484" w:type="dxa"/>
            <w:gridSpan w:val="2"/>
          </w:tcPr>
          <w:p w:rsidR="00062F24" w:rsidRPr="00062F24" w:rsidRDefault="00062F24" w:rsidP="00062F24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Modulo 2</w:t>
            </w:r>
          </w:p>
        </w:tc>
      </w:tr>
      <w:tr w:rsidR="00062F24" w:rsidRPr="00062F24" w:rsidTr="00062F24">
        <w:tc>
          <w:tcPr>
            <w:tcW w:w="2943" w:type="dxa"/>
            <w:vAlign w:val="center"/>
          </w:tcPr>
          <w:p w:rsidR="00062F24" w:rsidRPr="00825C77" w:rsidRDefault="00062F24" w:rsidP="00062F24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825C77">
              <w:rPr>
                <w:rFonts w:ascii="Arial" w:hAnsi="Arial" w:cs="Arial"/>
                <w:b/>
                <w:sz w:val="28"/>
                <w:szCs w:val="28"/>
              </w:rPr>
              <w:t>AREA</w:t>
            </w:r>
          </w:p>
        </w:tc>
        <w:tc>
          <w:tcPr>
            <w:tcW w:w="11484" w:type="dxa"/>
            <w:gridSpan w:val="2"/>
          </w:tcPr>
          <w:p w:rsidR="00062F24" w:rsidRPr="00062F24" w:rsidRDefault="00062F24" w:rsidP="00062F24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Tecnico Professionale (CHIMICA)</w:t>
            </w:r>
          </w:p>
        </w:tc>
      </w:tr>
      <w:tr w:rsidR="00062F24" w:rsidRPr="00062F24" w:rsidTr="00062F24">
        <w:tc>
          <w:tcPr>
            <w:tcW w:w="2943" w:type="dxa"/>
            <w:vAlign w:val="center"/>
          </w:tcPr>
          <w:p w:rsidR="00062F24" w:rsidRPr="00825C77" w:rsidRDefault="00062F24" w:rsidP="00062F24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825C77">
              <w:rPr>
                <w:rFonts w:ascii="Arial" w:hAnsi="Arial" w:cs="Arial"/>
                <w:b/>
                <w:sz w:val="28"/>
                <w:szCs w:val="28"/>
              </w:rPr>
              <w:t>CLASSI</w:t>
            </w:r>
          </w:p>
        </w:tc>
        <w:tc>
          <w:tcPr>
            <w:tcW w:w="2520" w:type="dxa"/>
          </w:tcPr>
          <w:p w:rsidR="00062F24" w:rsidRPr="00062F24" w:rsidRDefault="00062F24" w:rsidP="00062F24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Terze ITI</w:t>
            </w:r>
          </w:p>
        </w:tc>
        <w:tc>
          <w:tcPr>
            <w:tcW w:w="8964" w:type="dxa"/>
          </w:tcPr>
          <w:p w:rsidR="00062F24" w:rsidRPr="00062F24" w:rsidRDefault="00062F24" w:rsidP="00062F24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Secondo periodo (marzo/aprile)</w:t>
            </w:r>
          </w:p>
        </w:tc>
      </w:tr>
    </w:tbl>
    <w:p w:rsidR="00062F24" w:rsidRDefault="00062F24" w:rsidP="00062F24">
      <w:pPr>
        <w:rPr>
          <w:rFonts w:ascii="Arial" w:hAnsi="Arial" w:cs="Arial"/>
        </w:rPr>
      </w:pPr>
    </w:p>
    <w:p w:rsidR="00062F24" w:rsidRDefault="00062F24" w:rsidP="00062F24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2848"/>
        <w:gridCol w:w="2837"/>
        <w:gridCol w:w="2807"/>
        <w:gridCol w:w="3178"/>
        <w:gridCol w:w="2833"/>
      </w:tblGrid>
      <w:tr w:rsidR="00062F24" w:rsidRPr="00825C77" w:rsidTr="00C35853">
        <w:tc>
          <w:tcPr>
            <w:tcW w:w="2885" w:type="dxa"/>
            <w:vAlign w:val="center"/>
          </w:tcPr>
          <w:p w:rsidR="00062F24" w:rsidRPr="00825C77" w:rsidRDefault="00062F24">
            <w:pPr>
              <w:rPr>
                <w:b/>
                <w:sz w:val="28"/>
                <w:szCs w:val="28"/>
              </w:rPr>
            </w:pPr>
            <w:r w:rsidRPr="00825C77">
              <w:rPr>
                <w:rStyle w:val="fontstyle01"/>
                <w:b/>
                <w:sz w:val="28"/>
                <w:szCs w:val="28"/>
              </w:rPr>
              <w:t xml:space="preserve">ABILITÀ </w:t>
            </w:r>
          </w:p>
        </w:tc>
        <w:tc>
          <w:tcPr>
            <w:tcW w:w="2885" w:type="dxa"/>
            <w:vAlign w:val="center"/>
          </w:tcPr>
          <w:p w:rsidR="00062F24" w:rsidRPr="00825C77" w:rsidRDefault="00062F24">
            <w:pPr>
              <w:rPr>
                <w:b/>
                <w:sz w:val="28"/>
                <w:szCs w:val="28"/>
              </w:rPr>
            </w:pPr>
            <w:r w:rsidRPr="00825C77">
              <w:rPr>
                <w:rStyle w:val="fontstyle01"/>
                <w:b/>
                <w:sz w:val="28"/>
                <w:szCs w:val="28"/>
              </w:rPr>
              <w:t xml:space="preserve">CONOSCENZE </w:t>
            </w:r>
          </w:p>
        </w:tc>
        <w:tc>
          <w:tcPr>
            <w:tcW w:w="2885" w:type="dxa"/>
            <w:vAlign w:val="center"/>
          </w:tcPr>
          <w:p w:rsidR="00062F24" w:rsidRPr="00825C77" w:rsidRDefault="00062F24">
            <w:pPr>
              <w:rPr>
                <w:b/>
                <w:sz w:val="28"/>
                <w:szCs w:val="28"/>
              </w:rPr>
            </w:pPr>
            <w:r w:rsidRPr="00825C77">
              <w:rPr>
                <w:rStyle w:val="fontstyle01"/>
                <w:b/>
                <w:sz w:val="28"/>
                <w:szCs w:val="28"/>
              </w:rPr>
              <w:t xml:space="preserve">MOD. SYLLABUS </w:t>
            </w:r>
          </w:p>
        </w:tc>
        <w:tc>
          <w:tcPr>
            <w:tcW w:w="2886" w:type="dxa"/>
            <w:vAlign w:val="center"/>
          </w:tcPr>
          <w:p w:rsidR="00062F24" w:rsidRPr="00825C77" w:rsidRDefault="00062F24">
            <w:pPr>
              <w:rPr>
                <w:b/>
                <w:sz w:val="28"/>
                <w:szCs w:val="28"/>
              </w:rPr>
            </w:pPr>
            <w:r w:rsidRPr="00825C77">
              <w:rPr>
                <w:rStyle w:val="fontstyle01"/>
                <w:b/>
                <w:sz w:val="28"/>
                <w:szCs w:val="28"/>
              </w:rPr>
              <w:t xml:space="preserve">ATTIVITÀ </w:t>
            </w:r>
          </w:p>
        </w:tc>
        <w:tc>
          <w:tcPr>
            <w:tcW w:w="2886" w:type="dxa"/>
            <w:vAlign w:val="center"/>
          </w:tcPr>
          <w:p w:rsidR="00062F24" w:rsidRPr="00825C77" w:rsidRDefault="00062F24">
            <w:pPr>
              <w:rPr>
                <w:b/>
                <w:sz w:val="28"/>
                <w:szCs w:val="28"/>
              </w:rPr>
            </w:pPr>
            <w:r w:rsidRPr="00825C77">
              <w:rPr>
                <w:rStyle w:val="fontstyle01"/>
                <w:b/>
                <w:sz w:val="28"/>
                <w:szCs w:val="28"/>
              </w:rPr>
              <w:t>MATERIALI DIDATTICI</w:t>
            </w:r>
          </w:p>
        </w:tc>
      </w:tr>
      <w:tr w:rsidR="00062F24" w:rsidTr="00062F24">
        <w:tc>
          <w:tcPr>
            <w:tcW w:w="2885" w:type="dxa"/>
          </w:tcPr>
          <w:p w:rsidR="00062F24" w:rsidRPr="00062F24" w:rsidRDefault="00062F24" w:rsidP="00062F24">
            <w:pPr>
              <w:pStyle w:val="Paragrafoelenco"/>
              <w:numPr>
                <w:ilvl w:val="0"/>
                <w:numId w:val="1"/>
              </w:numPr>
              <w:ind w:left="426"/>
              <w:rPr>
                <w:rStyle w:val="fontstyle01"/>
              </w:rPr>
            </w:pPr>
            <w:r>
              <w:rPr>
                <w:rStyle w:val="fontstyle01"/>
              </w:rPr>
              <w:t xml:space="preserve">Maturare un </w:t>
            </w:r>
            <w:r w:rsidRPr="00062F24">
              <w:rPr>
                <w:rStyle w:val="fontstyle01"/>
              </w:rPr>
              <w:t>atteggiamento orientato</w:t>
            </w:r>
            <w:r>
              <w:rPr>
                <w:rStyle w:val="fontstyle01"/>
              </w:rPr>
              <w:t xml:space="preserve"> verso la prevenzione degli incidenti e la tutela </w:t>
            </w:r>
            <w:r w:rsidRPr="00062F24">
              <w:rPr>
                <w:rStyle w:val="fontstyle01"/>
              </w:rPr>
              <w:t>della sicurezza</w:t>
            </w:r>
          </w:p>
          <w:p w:rsidR="00116F21" w:rsidRDefault="00062F24" w:rsidP="00062F24">
            <w:pPr>
              <w:pStyle w:val="Paragrafoelenco"/>
              <w:numPr>
                <w:ilvl w:val="0"/>
                <w:numId w:val="1"/>
              </w:numPr>
              <w:ind w:left="426"/>
              <w:rPr>
                <w:rStyle w:val="fontstyle01"/>
              </w:rPr>
            </w:pPr>
            <w:r w:rsidRPr="00062F24">
              <w:rPr>
                <w:rStyle w:val="fontstyle01"/>
              </w:rPr>
              <w:t>Distinguere i</w:t>
            </w:r>
            <w:r>
              <w:rPr>
                <w:rStyle w:val="fontstyle01"/>
              </w:rPr>
              <w:t xml:space="preserve"> comportamenti adeguati in relazione al pericolo </w:t>
            </w:r>
            <w:r w:rsidR="00116F21">
              <w:rPr>
                <w:rStyle w:val="fontstyle01"/>
              </w:rPr>
              <w:t>specifico</w:t>
            </w:r>
          </w:p>
          <w:p w:rsidR="00062F24" w:rsidRPr="00062F24" w:rsidRDefault="00116F21" w:rsidP="00062F24">
            <w:pPr>
              <w:pStyle w:val="Paragrafoelenco"/>
              <w:numPr>
                <w:ilvl w:val="0"/>
                <w:numId w:val="1"/>
              </w:numPr>
              <w:ind w:left="426"/>
              <w:rPr>
                <w:rStyle w:val="fontstyle01"/>
              </w:rPr>
            </w:pPr>
            <w:r>
              <w:rPr>
                <w:rStyle w:val="fontstyle01"/>
              </w:rPr>
              <w:t>A</w:t>
            </w:r>
            <w:r w:rsidR="00062F24" w:rsidRPr="00062F24">
              <w:rPr>
                <w:rStyle w:val="fontstyle01"/>
              </w:rPr>
              <w:t>pplicare</w:t>
            </w:r>
            <w:r>
              <w:rPr>
                <w:rStyle w:val="fontstyle01"/>
              </w:rPr>
              <w:t xml:space="preserve"> adeguate</w:t>
            </w:r>
            <w:r w:rsidR="00062F24" w:rsidRPr="00062F24">
              <w:rPr>
                <w:rStyle w:val="fontstyle01"/>
              </w:rPr>
              <w:t>procedure di intervento</w:t>
            </w:r>
            <w:r w:rsidR="00062F24">
              <w:rPr>
                <w:rStyle w:val="fontstyle01"/>
              </w:rPr>
              <w:t xml:space="preserve"> in situazioni di </w:t>
            </w:r>
            <w:r w:rsidR="00062F24" w:rsidRPr="00062F24">
              <w:rPr>
                <w:rStyle w:val="fontstyle01"/>
              </w:rPr>
              <w:lastRenderedPageBreak/>
              <w:t>emergenza</w:t>
            </w:r>
          </w:p>
          <w:p w:rsidR="00062F24" w:rsidRPr="00062F24" w:rsidRDefault="000C6085" w:rsidP="00062F24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="Calibri" w:hAnsi="Calibri" w:cs="Calibri"/>
                <w:color w:val="000000"/>
              </w:rPr>
            </w:pPr>
            <w:r w:rsidRPr="00910FD9">
              <w:rPr>
                <w:rStyle w:val="fontstyle01"/>
              </w:rPr>
              <w:t>Ric</w:t>
            </w:r>
            <w:r w:rsidR="00116F21" w:rsidRPr="00910FD9">
              <w:rPr>
                <w:rStyle w:val="fontstyle01"/>
              </w:rPr>
              <w:t>onoscere</w:t>
            </w:r>
            <w:r w:rsidR="00116F21">
              <w:rPr>
                <w:rStyle w:val="fontstyle01"/>
              </w:rPr>
              <w:t xml:space="preserve"> i pericoli derivanti da esplosioni</w:t>
            </w:r>
          </w:p>
          <w:p w:rsidR="00062F24" w:rsidRPr="00062F24" w:rsidRDefault="00116F21" w:rsidP="00062F24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="Arial" w:hAnsi="Arial" w:cs="Arial"/>
              </w:rPr>
            </w:pPr>
            <w:r>
              <w:rPr>
                <w:rStyle w:val="fontstyle01"/>
              </w:rPr>
              <w:t>Riconoscere gli ambienti confinati e sapersi approcciare al modo corretto di lavoro in sicurezza negli stessi</w:t>
            </w:r>
          </w:p>
          <w:p w:rsidR="00062F24" w:rsidRDefault="00062F24" w:rsidP="00062F24">
            <w:pPr>
              <w:rPr>
                <w:rFonts w:ascii="Arial" w:hAnsi="Arial" w:cs="Arial"/>
              </w:rPr>
            </w:pPr>
          </w:p>
        </w:tc>
        <w:tc>
          <w:tcPr>
            <w:tcW w:w="2885" w:type="dxa"/>
          </w:tcPr>
          <w:p w:rsidR="00062F24" w:rsidRPr="00FA52B5" w:rsidRDefault="00062F24" w:rsidP="00FA52B5">
            <w:pPr>
              <w:pStyle w:val="Paragrafoelenco"/>
              <w:numPr>
                <w:ilvl w:val="0"/>
                <w:numId w:val="1"/>
              </w:numPr>
              <w:ind w:left="376"/>
              <w:rPr>
                <w:rFonts w:ascii="Arial" w:hAnsi="Arial" w:cs="Arial"/>
                <w:sz w:val="24"/>
                <w:szCs w:val="24"/>
              </w:rPr>
            </w:pPr>
            <w:r w:rsidRPr="00FA52B5">
              <w:rPr>
                <w:rFonts w:ascii="Arial" w:hAnsi="Arial" w:cs="Arial"/>
                <w:sz w:val="24"/>
                <w:szCs w:val="24"/>
              </w:rPr>
              <w:lastRenderedPageBreak/>
              <w:t xml:space="preserve">Chimica fisica dell'incendio, la combustione, parametri della combustione, combustibili, comburente, fonti di innesco, classificazione degli incendi. </w:t>
            </w:r>
          </w:p>
          <w:p w:rsidR="00062F24" w:rsidRPr="00FA52B5" w:rsidRDefault="00062F24" w:rsidP="00FA52B5">
            <w:pPr>
              <w:pStyle w:val="Paragrafoelenco"/>
              <w:numPr>
                <w:ilvl w:val="0"/>
                <w:numId w:val="1"/>
              </w:numPr>
              <w:ind w:left="376"/>
              <w:rPr>
                <w:rFonts w:ascii="Arial" w:hAnsi="Arial" w:cs="Arial"/>
                <w:sz w:val="24"/>
                <w:szCs w:val="24"/>
              </w:rPr>
            </w:pPr>
            <w:r w:rsidRPr="00FA52B5">
              <w:rPr>
                <w:rFonts w:ascii="Arial" w:hAnsi="Arial" w:cs="Arial"/>
                <w:sz w:val="24"/>
                <w:szCs w:val="24"/>
              </w:rPr>
              <w:t xml:space="preserve">Dinamica dell'incendio. Classificazione degli esplosivi. </w:t>
            </w:r>
          </w:p>
          <w:p w:rsidR="00116F21" w:rsidRPr="00FA52B5" w:rsidRDefault="00116F21" w:rsidP="00116F21">
            <w:pPr>
              <w:pStyle w:val="Paragrafoelenco"/>
              <w:numPr>
                <w:ilvl w:val="0"/>
                <w:numId w:val="1"/>
              </w:numPr>
              <w:ind w:left="3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Misure di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prevenzione e di lotta agli incendi: corretto abbinamento tra tipologia di incendio e relativo mezzo estinguente</w:t>
            </w:r>
          </w:p>
          <w:p w:rsidR="00062F24" w:rsidRDefault="00116F21" w:rsidP="00FA52B5">
            <w:pPr>
              <w:pStyle w:val="Paragrafoelenco"/>
              <w:numPr>
                <w:ilvl w:val="0"/>
                <w:numId w:val="1"/>
              </w:numPr>
              <w:ind w:left="3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Classificazione degli ambienti confinati e legislazione correlata</w:t>
            </w:r>
          </w:p>
          <w:p w:rsidR="00116F21" w:rsidRDefault="00116F21" w:rsidP="00FA52B5">
            <w:pPr>
              <w:pStyle w:val="Paragrafoelenco"/>
              <w:numPr>
                <w:ilvl w:val="0"/>
                <w:numId w:val="1"/>
              </w:numPr>
              <w:ind w:left="3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Modalità di lavoro negli ambienti confinati</w:t>
            </w:r>
          </w:p>
          <w:p w:rsidR="00116F21" w:rsidRPr="00FA52B5" w:rsidRDefault="00116F21" w:rsidP="00FA52B5">
            <w:pPr>
              <w:pStyle w:val="Paragrafoelenco"/>
              <w:numPr>
                <w:ilvl w:val="0"/>
                <w:numId w:val="1"/>
              </w:numPr>
              <w:ind w:left="3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Incidenza infortuni negli ambienti confinati</w:t>
            </w:r>
          </w:p>
        </w:tc>
        <w:tc>
          <w:tcPr>
            <w:tcW w:w="2885" w:type="dxa"/>
          </w:tcPr>
          <w:p w:rsidR="003F53F7" w:rsidRPr="009E1366" w:rsidRDefault="001A6803" w:rsidP="003F53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  <w:r w:rsidR="009E1366" w:rsidRPr="009E1366">
              <w:rPr>
                <w:rFonts w:ascii="Arial" w:hAnsi="Arial" w:cs="Arial"/>
                <w:b/>
                <w:sz w:val="24"/>
                <w:szCs w:val="24"/>
              </w:rPr>
              <w:t>. Incendio ed esplosione</w:t>
            </w:r>
          </w:p>
          <w:p w:rsidR="003F53F7" w:rsidRPr="00825C77" w:rsidRDefault="001A6803" w:rsidP="003F5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F53F7" w:rsidRPr="00825C77">
              <w:rPr>
                <w:rFonts w:ascii="Arial" w:hAnsi="Arial" w:cs="Arial"/>
                <w:sz w:val="24"/>
                <w:szCs w:val="24"/>
              </w:rPr>
              <w:t xml:space="preserve">.1.1 Fisica e dinamica dell’esplosione e dell’incendio </w:t>
            </w:r>
          </w:p>
          <w:p w:rsidR="00825C77" w:rsidRPr="00825C77" w:rsidRDefault="00825C77" w:rsidP="003F53F7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3F7" w:rsidRPr="00825C77" w:rsidRDefault="001A6803" w:rsidP="003F5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F53F7" w:rsidRPr="00825C77">
              <w:rPr>
                <w:rFonts w:ascii="Arial" w:hAnsi="Arial" w:cs="Arial"/>
                <w:sz w:val="24"/>
                <w:szCs w:val="24"/>
              </w:rPr>
              <w:t>.2.1 Trasversalità del rischio (i diversi comparti interessati: dalle farine alle miscele esplosive)</w:t>
            </w:r>
          </w:p>
          <w:p w:rsidR="00825C77" w:rsidRPr="00825C77" w:rsidRDefault="00825C77" w:rsidP="003F53F7">
            <w:pPr>
              <w:rPr>
                <w:rFonts w:ascii="Arial" w:hAnsi="Arial" w:cs="Arial"/>
                <w:sz w:val="24"/>
                <w:szCs w:val="24"/>
              </w:rPr>
            </w:pPr>
          </w:p>
          <w:p w:rsidR="00062F24" w:rsidRDefault="001A6803" w:rsidP="003F5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F53F7" w:rsidRPr="00825C77">
              <w:rPr>
                <w:rFonts w:ascii="Arial" w:hAnsi="Arial" w:cs="Arial"/>
                <w:sz w:val="24"/>
                <w:szCs w:val="24"/>
              </w:rPr>
              <w:t>.2.2  I mezzi  estinguenti ed i loro usi specifici</w:t>
            </w:r>
          </w:p>
          <w:p w:rsidR="009E1366" w:rsidRDefault="009E1366" w:rsidP="003F53F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1366" w:rsidRPr="00825C77" w:rsidRDefault="009E1366" w:rsidP="003F53F7">
            <w:pPr>
              <w:rPr>
                <w:rFonts w:ascii="Arial" w:hAnsi="Arial" w:cs="Arial"/>
                <w:sz w:val="24"/>
                <w:szCs w:val="24"/>
              </w:rPr>
            </w:pPr>
          </w:p>
          <w:p w:rsidR="001A6803" w:rsidRDefault="001A6803" w:rsidP="003F53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3F7" w:rsidRPr="009E1366" w:rsidRDefault="001A6803" w:rsidP="003F53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9E1366" w:rsidRPr="009E1366">
              <w:rPr>
                <w:rFonts w:ascii="Arial" w:hAnsi="Arial" w:cs="Arial"/>
                <w:b/>
                <w:sz w:val="24"/>
                <w:szCs w:val="24"/>
              </w:rPr>
              <w:t>. Ambienti di lavoro</w:t>
            </w:r>
          </w:p>
          <w:p w:rsidR="003F53F7" w:rsidRPr="00825C77" w:rsidRDefault="001A6803" w:rsidP="003F5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11.1.2</w:t>
            </w:r>
            <w:r w:rsidR="003F53F7" w:rsidRPr="00825C77">
              <w:rPr>
                <w:rFonts w:ascii="Arial" w:hAnsi="Arial" w:cs="Arial"/>
                <w:sz w:val="24"/>
                <w:szCs w:val="24"/>
              </w:rPr>
              <w:t xml:space="preserve"> Ambienti confinati</w:t>
            </w:r>
          </w:p>
        </w:tc>
        <w:tc>
          <w:tcPr>
            <w:tcW w:w="2886" w:type="dxa"/>
          </w:tcPr>
          <w:p w:rsidR="00062F24" w:rsidRPr="00825C77" w:rsidRDefault="00062F24" w:rsidP="00062F24">
            <w:pPr>
              <w:rPr>
                <w:rFonts w:ascii="Arial" w:hAnsi="Arial" w:cs="Arial"/>
                <w:sz w:val="24"/>
                <w:szCs w:val="24"/>
              </w:rPr>
            </w:pPr>
            <w:r w:rsidRPr="00825C77">
              <w:rPr>
                <w:rFonts w:ascii="Arial" w:hAnsi="Arial" w:cs="Arial"/>
                <w:sz w:val="24"/>
                <w:szCs w:val="24"/>
              </w:rPr>
              <w:lastRenderedPageBreak/>
              <w:t>Lavoro di gruppo:</w:t>
            </w:r>
          </w:p>
          <w:p w:rsidR="00116F21" w:rsidRDefault="00116F21" w:rsidP="00116F21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ricerca in rete</w:t>
            </w:r>
          </w:p>
          <w:p w:rsidR="00116F21" w:rsidRDefault="00062F24" w:rsidP="00116F21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16F21">
              <w:rPr>
                <w:rFonts w:ascii="Arial" w:hAnsi="Arial" w:cs="Arial"/>
                <w:sz w:val="24"/>
                <w:szCs w:val="24"/>
              </w:rPr>
              <w:t>pr</w:t>
            </w:r>
            <w:r w:rsidR="00116F21">
              <w:rPr>
                <w:rFonts w:ascii="Arial" w:hAnsi="Arial" w:cs="Arial"/>
                <w:sz w:val="24"/>
                <w:szCs w:val="24"/>
              </w:rPr>
              <w:t>oduzione di materiali digitali</w:t>
            </w:r>
          </w:p>
          <w:p w:rsidR="00062F24" w:rsidRPr="00116F21" w:rsidRDefault="00062F24" w:rsidP="00116F21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16F21">
              <w:rPr>
                <w:rFonts w:ascii="Arial" w:hAnsi="Arial" w:cs="Arial"/>
                <w:sz w:val="24"/>
                <w:szCs w:val="24"/>
              </w:rPr>
              <w:t>presentazione</w:t>
            </w:r>
            <w:r w:rsidR="007D21BE" w:rsidRPr="00116F21">
              <w:rPr>
                <w:rFonts w:ascii="Arial" w:hAnsi="Arial" w:cs="Arial"/>
                <w:sz w:val="24"/>
                <w:szCs w:val="24"/>
              </w:rPr>
              <w:t>alla classe</w:t>
            </w:r>
            <w:r w:rsidR="007D21BE">
              <w:rPr>
                <w:rFonts w:ascii="Arial" w:hAnsi="Arial" w:cs="Arial"/>
                <w:sz w:val="24"/>
                <w:szCs w:val="24"/>
              </w:rPr>
              <w:t xml:space="preserve"> dei materiali realizzati</w:t>
            </w:r>
            <w:r w:rsidRPr="00116F2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25C77" w:rsidRPr="00825C77" w:rsidRDefault="00825C77" w:rsidP="00062F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62F24" w:rsidRDefault="00062F24" w:rsidP="00062F24">
            <w:pPr>
              <w:rPr>
                <w:rFonts w:ascii="Arial" w:hAnsi="Arial" w:cs="Arial"/>
                <w:sz w:val="24"/>
                <w:szCs w:val="24"/>
              </w:rPr>
            </w:pPr>
            <w:r w:rsidRPr="00825C77">
              <w:rPr>
                <w:rFonts w:ascii="Arial" w:hAnsi="Arial" w:cs="Arial"/>
                <w:sz w:val="24"/>
                <w:szCs w:val="24"/>
              </w:rPr>
              <w:t xml:space="preserve">Studio </w:t>
            </w:r>
            <w:r w:rsidR="00116F21">
              <w:rPr>
                <w:rFonts w:ascii="Arial" w:hAnsi="Arial" w:cs="Arial"/>
                <w:sz w:val="24"/>
                <w:szCs w:val="24"/>
              </w:rPr>
              <w:t xml:space="preserve">corale </w:t>
            </w:r>
            <w:r w:rsidRPr="00825C77">
              <w:rPr>
                <w:rFonts w:ascii="Arial" w:hAnsi="Arial" w:cs="Arial"/>
                <w:sz w:val="24"/>
                <w:szCs w:val="24"/>
              </w:rPr>
              <w:t>di un caso</w:t>
            </w:r>
            <w:r w:rsidR="00116F21">
              <w:rPr>
                <w:rFonts w:ascii="Arial" w:hAnsi="Arial" w:cs="Arial"/>
                <w:sz w:val="24"/>
                <w:szCs w:val="24"/>
              </w:rPr>
              <w:t xml:space="preserve"> d’esempio</w:t>
            </w:r>
          </w:p>
          <w:p w:rsidR="00116F21" w:rsidRDefault="00116F21" w:rsidP="00062F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16F21" w:rsidRDefault="00116F21" w:rsidP="00062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Visione di video didattici esplicativi</w:t>
            </w:r>
          </w:p>
          <w:p w:rsidR="00941453" w:rsidRDefault="00941453" w:rsidP="00062F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A6803" w:rsidRDefault="001A6803" w:rsidP="00062F24">
            <w:pPr>
              <w:rPr>
                <w:rFonts w:ascii="Arial" w:hAnsi="Arial" w:cs="Arial"/>
                <w:sz w:val="24"/>
                <w:szCs w:val="24"/>
              </w:rPr>
            </w:pPr>
          </w:p>
          <w:p w:rsidR="00941453" w:rsidRPr="00825C77" w:rsidRDefault="00941453" w:rsidP="00062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Lezione frontale dialogata</w:t>
            </w:r>
          </w:p>
        </w:tc>
        <w:tc>
          <w:tcPr>
            <w:tcW w:w="2886" w:type="dxa"/>
          </w:tcPr>
          <w:p w:rsidR="00062F24" w:rsidRDefault="00FA52B5" w:rsidP="0006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Dispense dei Vigili del Fuoco:</w:t>
            </w:r>
          </w:p>
          <w:p w:rsidR="00FA52B5" w:rsidRDefault="00DC4036" w:rsidP="00FA52B5">
            <w:pPr>
              <w:rPr>
                <w:rFonts w:ascii="Arial" w:hAnsi="Arial" w:cs="Arial"/>
              </w:rPr>
            </w:pPr>
            <w:hyperlink r:id="rId6" w:history="1">
              <w:r w:rsidR="00FA52B5" w:rsidRPr="00FA52B5">
                <w:rPr>
                  <w:rStyle w:val="Collegamentoipertestuale"/>
                  <w:rFonts w:ascii="Arial" w:hAnsi="Arial" w:cs="Arial"/>
                </w:rPr>
                <w:t>CHIMICA E</w:t>
              </w:r>
              <w:bookmarkStart w:id="0" w:name="_GoBack"/>
              <w:bookmarkEnd w:id="0"/>
              <w:r w:rsidR="00FA52B5" w:rsidRPr="00FA52B5">
                <w:rPr>
                  <w:rStyle w:val="Collegamentoipertestuale"/>
                  <w:rFonts w:ascii="Arial" w:hAnsi="Arial" w:cs="Arial"/>
                </w:rPr>
                <w:t>FISICA DELL’INCENDIO</w:t>
              </w:r>
            </w:hyperlink>
          </w:p>
          <w:p w:rsidR="00E4022A" w:rsidRDefault="00E4022A" w:rsidP="00FA52B5">
            <w:pPr>
              <w:rPr>
                <w:rFonts w:ascii="Arial" w:hAnsi="Arial" w:cs="Arial"/>
              </w:rPr>
            </w:pPr>
          </w:p>
          <w:p w:rsidR="00E4022A" w:rsidRDefault="00DC4036" w:rsidP="00FA52B5">
            <w:pPr>
              <w:rPr>
                <w:rFonts w:ascii="Arial" w:hAnsi="Arial" w:cs="Arial"/>
              </w:rPr>
            </w:pPr>
            <w:hyperlink r:id="rId7" w:history="1">
              <w:r w:rsidR="00E4022A" w:rsidRPr="00E4022A">
                <w:rPr>
                  <w:rStyle w:val="Collegamentoipertestuale"/>
                  <w:rFonts w:ascii="Arial" w:hAnsi="Arial" w:cs="Arial"/>
                </w:rPr>
                <w:t>ESPLOSIONI DA POLVERE</w:t>
              </w:r>
            </w:hyperlink>
          </w:p>
          <w:p w:rsidR="00E4022A" w:rsidRDefault="00E4022A" w:rsidP="00FA52B5">
            <w:pPr>
              <w:rPr>
                <w:rFonts w:ascii="Arial" w:hAnsi="Arial" w:cs="Arial"/>
              </w:rPr>
            </w:pPr>
          </w:p>
          <w:p w:rsidR="00E4022A" w:rsidRDefault="00DC4036" w:rsidP="00FA52B5">
            <w:pPr>
              <w:rPr>
                <w:rFonts w:ascii="Arial" w:hAnsi="Arial" w:cs="Arial"/>
              </w:rPr>
            </w:pPr>
            <w:hyperlink r:id="rId8" w:history="1">
              <w:r w:rsidR="00E4022A" w:rsidRPr="00E4022A">
                <w:rPr>
                  <w:rStyle w:val="Collegamentoipertestuale"/>
                  <w:rFonts w:ascii="Arial" w:hAnsi="Arial" w:cs="Arial"/>
                </w:rPr>
                <w:t>LE SOSTANZE ESTINGUENTI</w:t>
              </w:r>
            </w:hyperlink>
          </w:p>
          <w:p w:rsidR="00E4022A" w:rsidRDefault="00E4022A" w:rsidP="00FA52B5">
            <w:pPr>
              <w:rPr>
                <w:rFonts w:ascii="Arial" w:hAnsi="Arial" w:cs="Arial"/>
              </w:rPr>
            </w:pPr>
          </w:p>
          <w:p w:rsidR="00FA52B5" w:rsidRDefault="00E4022A" w:rsidP="00FA5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Dispense SUVA</w:t>
            </w:r>
          </w:p>
          <w:p w:rsidR="00E4022A" w:rsidRDefault="00DC4036" w:rsidP="00FA52B5">
            <w:pPr>
              <w:rPr>
                <w:rFonts w:ascii="Arial" w:hAnsi="Arial" w:cs="Arial"/>
              </w:rPr>
            </w:pPr>
            <w:hyperlink r:id="rId9" w:history="1">
              <w:r w:rsidR="00E4022A" w:rsidRPr="00E4022A">
                <w:rPr>
                  <w:rStyle w:val="Collegamentoipertestuale"/>
                  <w:rFonts w:ascii="Arial" w:hAnsi="Arial" w:cs="Arial"/>
                </w:rPr>
                <w:t>ESPLOSIONI-PERICOLI E MISURE DI PROTEZIONE</w:t>
              </w:r>
            </w:hyperlink>
          </w:p>
          <w:p w:rsidR="00E4022A" w:rsidRDefault="00E4022A" w:rsidP="00FA52B5">
            <w:pPr>
              <w:rPr>
                <w:rFonts w:ascii="Arial" w:hAnsi="Arial" w:cs="Arial"/>
              </w:rPr>
            </w:pPr>
          </w:p>
          <w:p w:rsidR="00E37369" w:rsidRDefault="00E37369" w:rsidP="00FA5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Documenti ufficiali </w:t>
            </w:r>
            <w:r>
              <w:rPr>
                <w:rFonts w:ascii="Arial" w:hAnsi="Arial" w:cs="Arial"/>
              </w:rPr>
              <w:lastRenderedPageBreak/>
              <w:t>gazzetta/ASL/INAIL</w:t>
            </w:r>
          </w:p>
          <w:p w:rsidR="00E37369" w:rsidRDefault="00DC4036" w:rsidP="00FA52B5">
            <w:pPr>
              <w:rPr>
                <w:rStyle w:val="Collegamentoipertestuale"/>
                <w:rFonts w:ascii="Arial" w:hAnsi="Arial" w:cs="Arial"/>
                <w:caps/>
              </w:rPr>
            </w:pPr>
            <w:hyperlink r:id="rId10" w:history="1">
              <w:r w:rsidR="00E37369" w:rsidRPr="00E37369">
                <w:rPr>
                  <w:rStyle w:val="Collegamentoipertestuale"/>
                  <w:rFonts w:ascii="Arial" w:hAnsi="Arial" w:cs="Arial"/>
                  <w:caps/>
                </w:rPr>
                <w:t>D.P.R. 177/2011 (Regolamento sicurezza ambienti confinati)</w:t>
              </w:r>
            </w:hyperlink>
          </w:p>
          <w:p w:rsidR="00E37369" w:rsidRDefault="00E37369" w:rsidP="00FA52B5">
            <w:pPr>
              <w:rPr>
                <w:rStyle w:val="Collegamentoipertestuale"/>
              </w:rPr>
            </w:pPr>
          </w:p>
          <w:p w:rsidR="00E37369" w:rsidRDefault="00DC4036" w:rsidP="00FA52B5">
            <w:pPr>
              <w:rPr>
                <w:rFonts w:ascii="Arial" w:hAnsi="Arial" w:cs="Arial"/>
              </w:rPr>
            </w:pPr>
            <w:hyperlink r:id="rId11" w:history="1">
              <w:r w:rsidR="00116F21" w:rsidRPr="00116F21">
                <w:rPr>
                  <w:rStyle w:val="Collegamentoipertestuale"/>
                  <w:rFonts w:ascii="Arial" w:hAnsi="Arial" w:cs="Arial"/>
                </w:rPr>
                <w:t>LAVORI IN SPAZI CONFINATI</w:t>
              </w:r>
            </w:hyperlink>
          </w:p>
          <w:p w:rsidR="00116F21" w:rsidRDefault="00116F21" w:rsidP="00FA52B5">
            <w:pPr>
              <w:rPr>
                <w:rFonts w:ascii="Arial" w:hAnsi="Arial" w:cs="Arial"/>
              </w:rPr>
            </w:pPr>
          </w:p>
          <w:p w:rsidR="00E37369" w:rsidRPr="00E37369" w:rsidRDefault="00DC4036" w:rsidP="00FA52B5">
            <w:pPr>
              <w:rPr>
                <w:rFonts w:ascii="Arial" w:hAnsi="Arial" w:cs="Arial"/>
                <w:caps/>
                <w:smallCaps/>
              </w:rPr>
            </w:pPr>
            <w:hyperlink r:id="rId12" w:history="1">
              <w:r w:rsidR="00E37369" w:rsidRPr="00E37369">
                <w:rPr>
                  <w:rStyle w:val="Collegamentoipertestuale"/>
                  <w:rFonts w:ascii="Arial" w:hAnsi="Arial" w:cs="Arial"/>
                </w:rPr>
                <w:t>GLI AMBIENTI CONFINATI</w:t>
              </w:r>
            </w:hyperlink>
          </w:p>
        </w:tc>
      </w:tr>
      <w:tr w:rsidR="003F53F7" w:rsidTr="006364DD">
        <w:tc>
          <w:tcPr>
            <w:tcW w:w="14427" w:type="dxa"/>
            <w:gridSpan w:val="5"/>
          </w:tcPr>
          <w:p w:rsidR="003F53F7" w:rsidRDefault="003F53F7" w:rsidP="00062F24">
            <w:pPr>
              <w:rPr>
                <w:rFonts w:ascii="Arial" w:hAnsi="Arial" w:cs="Arial"/>
              </w:rPr>
            </w:pPr>
            <w:r w:rsidRPr="00910FD9">
              <w:rPr>
                <w:rStyle w:val="fontstyle01"/>
                <w:b/>
              </w:rPr>
              <w:lastRenderedPageBreak/>
              <w:t>VERIFICA FINALE</w:t>
            </w:r>
            <w:r w:rsidR="00910FD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</w:t>
            </w:r>
            <w:r>
              <w:rPr>
                <w:rStyle w:val="fontstyle01"/>
              </w:rPr>
              <w:t xml:space="preserve">Tipologia: </w:t>
            </w:r>
            <w:r>
              <w:rPr>
                <w:rStyle w:val="fontstyle21"/>
              </w:rPr>
              <w:t>test on-line</w:t>
            </w:r>
            <w:r w:rsidR="00910FD9">
              <w:rPr>
                <w:rFonts w:ascii="Calibri" w:hAnsi="Calibri" w:cs="Calibri"/>
                <w:color w:val="000000"/>
              </w:rPr>
              <w:t xml:space="preserve">                                </w:t>
            </w:r>
            <w:r>
              <w:rPr>
                <w:rStyle w:val="fontstyle01"/>
              </w:rPr>
              <w:t>Durata</w:t>
            </w:r>
            <w:r>
              <w:rPr>
                <w:rStyle w:val="fontstyle21"/>
              </w:rPr>
              <w:t>: 40 minuti</w:t>
            </w:r>
          </w:p>
        </w:tc>
      </w:tr>
      <w:tr w:rsidR="003F53F7" w:rsidTr="00293C34">
        <w:tc>
          <w:tcPr>
            <w:tcW w:w="14427" w:type="dxa"/>
            <w:gridSpan w:val="5"/>
          </w:tcPr>
          <w:p w:rsidR="003F53F7" w:rsidRDefault="003F53F7" w:rsidP="00FF5694">
            <w:pPr>
              <w:rPr>
                <w:rFonts w:ascii="Arial" w:hAnsi="Arial" w:cs="Arial"/>
              </w:rPr>
            </w:pPr>
            <w:r w:rsidRPr="00910FD9">
              <w:rPr>
                <w:rStyle w:val="fontstyle01"/>
                <w:b/>
              </w:rPr>
              <w:t>TEMPO COMPLESSIVO</w:t>
            </w:r>
            <w:r>
              <w:rPr>
                <w:rStyle w:val="fontstyle01"/>
              </w:rPr>
              <w:t xml:space="preserve"> </w:t>
            </w:r>
            <w:r w:rsidR="00E81379">
              <w:rPr>
                <w:rStyle w:val="fontstyle01"/>
              </w:rPr>
              <w:t xml:space="preserve">          lavoro svolto in classe      </w:t>
            </w:r>
            <w:r w:rsidRPr="00910FD9">
              <w:rPr>
                <w:rStyle w:val="fontstyle21"/>
                <w:b w:val="0"/>
              </w:rPr>
              <w:t xml:space="preserve">ore </w:t>
            </w:r>
            <w:r w:rsidR="00FF5694" w:rsidRPr="00910FD9">
              <w:rPr>
                <w:rStyle w:val="fontstyle21"/>
                <w:b w:val="0"/>
              </w:rPr>
              <w:t>8</w:t>
            </w:r>
            <w:r w:rsidR="00910FD9">
              <w:rPr>
                <w:rStyle w:val="fontstyle21"/>
              </w:rPr>
              <w:t xml:space="preserve">                                Totale 8 ore e 40’</w:t>
            </w:r>
          </w:p>
        </w:tc>
      </w:tr>
    </w:tbl>
    <w:p w:rsidR="00062F24" w:rsidRPr="00062F24" w:rsidRDefault="00062F24" w:rsidP="00062F24">
      <w:pPr>
        <w:rPr>
          <w:rFonts w:ascii="Arial" w:hAnsi="Arial" w:cs="Arial"/>
        </w:rPr>
      </w:pPr>
    </w:p>
    <w:sectPr w:rsidR="00062F24" w:rsidRPr="00062F24" w:rsidSect="009E1366">
      <w:pgSz w:w="16838" w:h="11906" w:orient="landscape"/>
      <w:pgMar w:top="56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7F28"/>
    <w:multiLevelType w:val="hybridMultilevel"/>
    <w:tmpl w:val="CE96C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A2D04"/>
    <w:multiLevelType w:val="hybridMultilevel"/>
    <w:tmpl w:val="70C46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62F24"/>
    <w:rsid w:val="00062F24"/>
    <w:rsid w:val="000C6085"/>
    <w:rsid w:val="00116F21"/>
    <w:rsid w:val="001A6803"/>
    <w:rsid w:val="003A248F"/>
    <w:rsid w:val="003F53F7"/>
    <w:rsid w:val="0057547A"/>
    <w:rsid w:val="007D21BE"/>
    <w:rsid w:val="00825C77"/>
    <w:rsid w:val="008F6F6D"/>
    <w:rsid w:val="00910FD9"/>
    <w:rsid w:val="00934288"/>
    <w:rsid w:val="00941453"/>
    <w:rsid w:val="009E1366"/>
    <w:rsid w:val="00D32EAD"/>
    <w:rsid w:val="00D6494C"/>
    <w:rsid w:val="00DC0F14"/>
    <w:rsid w:val="00DC4036"/>
    <w:rsid w:val="00E37369"/>
    <w:rsid w:val="00E4022A"/>
    <w:rsid w:val="00E81379"/>
    <w:rsid w:val="00ED1E38"/>
    <w:rsid w:val="00FA52B5"/>
    <w:rsid w:val="00FE1D28"/>
    <w:rsid w:val="00FF208F"/>
    <w:rsid w:val="00FF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E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F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6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062F2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062F24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62F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52B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608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E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F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6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062F2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062F24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62F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52B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608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v-vimercate.it/documenti/sostanze_estinguenti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dingtaranto.it/wp-content/uploads/downloads/tematiche/818/ESPLOSIONI%20DA%20POLVERE%20-%20rev2.pdf" TargetMode="External"/><Relationship Id="rId12" Type="http://schemas.openxmlformats.org/officeDocument/2006/relationships/hyperlink" Target="https://www.inail.it/cs/internet/docs/all-informo-factsheet-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t&amp;rct=j&amp;q=&amp;esrc=s&amp;source=web&amp;cd=1&amp;cad=rja&amp;uact=8&amp;ved=0ahUKEwitzsmh3NzaAhXTFsAKHT2gDTAQFggnMAA&amp;url=http%3A%2F%2Fwww.vigilfuoco.it%2FsitiComandi%2FGestioneSiti%2FdownloadFile.asp%3Fs%3D43%26f%3D42828&amp;usg=AOvVaw2u_7u3q4sKwApaDoQN" TargetMode="External"/><Relationship Id="rId11" Type="http://schemas.openxmlformats.org/officeDocument/2006/relationships/hyperlink" Target="http://www.asl5.liguria.it/Portals/0/PSAL/AMBIENTI%20CONFINATI.pdf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download.acca.it/BibLus-net/Sicurezza/DPR_177_2011_Sicurezza_AmbientiConfinat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va.ch/materiale/supporti-didattici/esplosioni---pericoli-e-misure-di-protezione-99065.i-26789-237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GianAchille Giuliani</dc:creator>
  <cp:lastModifiedBy>utente</cp:lastModifiedBy>
  <cp:revision>2</cp:revision>
  <dcterms:created xsi:type="dcterms:W3CDTF">2019-09-02T11:10:00Z</dcterms:created>
  <dcterms:modified xsi:type="dcterms:W3CDTF">2019-09-02T11:10:00Z</dcterms:modified>
</cp:coreProperties>
</file>